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96DF" w14:textId="77777777" w:rsidR="00364C1E" w:rsidRDefault="00247302" w:rsidP="001658EC">
      <w:pPr>
        <w:jc w:val="center"/>
        <w:rPr>
          <w:rFonts w:ascii="Arial" w:hAnsi="Arial" w:cs="Arial"/>
        </w:rPr>
      </w:pPr>
      <w:r w:rsidRPr="006205E6">
        <w:rPr>
          <w:rFonts w:ascii="Arial" w:hAnsi="Arial" w:cs="Arial"/>
          <w:b/>
          <w:noProof/>
        </w:rPr>
        <w:drawing>
          <wp:inline distT="0" distB="0" distL="0" distR="0" wp14:anchorId="50013BFC" wp14:editId="5A671693">
            <wp:extent cx="5270500" cy="848360"/>
            <wp:effectExtent l="0" t="0" r="0" b="0"/>
            <wp:docPr id="1" name="Picture 0" descr="GPC Logo 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PC Logo Gree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EC459" w14:textId="77777777" w:rsidR="001658EC" w:rsidRPr="006205E6" w:rsidRDefault="001658EC" w:rsidP="001658EC">
      <w:pPr>
        <w:jc w:val="center"/>
        <w:rPr>
          <w:rFonts w:ascii="Arial" w:hAnsi="Arial" w:cs="Arial"/>
        </w:rPr>
      </w:pPr>
    </w:p>
    <w:p w14:paraId="25CF7448" w14:textId="7459EAAD" w:rsidR="00364C1E" w:rsidRPr="006205E6" w:rsidRDefault="00364C1E" w:rsidP="00D1622B">
      <w:pPr>
        <w:pStyle w:val="Heading2"/>
        <w:spacing w:after="0"/>
        <w:jc w:val="center"/>
      </w:pPr>
      <w:r w:rsidRPr="006205E6">
        <w:t xml:space="preserve">Chairman: Cllr </w:t>
      </w:r>
      <w:r w:rsidR="00340F18">
        <w:t xml:space="preserve">ANDREW </w:t>
      </w:r>
      <w:r w:rsidR="00335033">
        <w:t>Collier</w:t>
      </w:r>
    </w:p>
    <w:p w14:paraId="22ACC1DA" w14:textId="77777777" w:rsidR="00364C1E" w:rsidRPr="006205E6" w:rsidRDefault="00364C1E" w:rsidP="00D1622B">
      <w:pPr>
        <w:jc w:val="center"/>
        <w:rPr>
          <w:rFonts w:ascii="Arial" w:hAnsi="Arial" w:cs="Arial"/>
          <w:b/>
        </w:rPr>
      </w:pPr>
    </w:p>
    <w:p w14:paraId="58959DE9" w14:textId="3366D37A" w:rsidR="00364C1E" w:rsidRPr="006205E6" w:rsidRDefault="00364C1E" w:rsidP="00D1622B">
      <w:pPr>
        <w:jc w:val="center"/>
        <w:rPr>
          <w:rFonts w:ascii="Arial" w:hAnsi="Arial" w:cs="Arial"/>
          <w:b/>
        </w:rPr>
      </w:pPr>
      <w:r w:rsidRPr="006205E6">
        <w:rPr>
          <w:rFonts w:ascii="Arial" w:hAnsi="Arial" w:cs="Arial"/>
          <w:b/>
        </w:rPr>
        <w:t xml:space="preserve">Clerk/RFO: </w:t>
      </w:r>
      <w:r w:rsidR="00340F18">
        <w:rPr>
          <w:rFonts w:ascii="Arial" w:hAnsi="Arial" w:cs="Arial"/>
          <w:b/>
        </w:rPr>
        <w:t>Robin Farman, 37 Carr Green Drive, Brighouse</w:t>
      </w:r>
      <w:r w:rsidR="002E6EE5">
        <w:rPr>
          <w:rFonts w:ascii="Arial" w:hAnsi="Arial" w:cs="Arial"/>
          <w:b/>
        </w:rPr>
        <w:t>, HD6 3LU</w:t>
      </w:r>
      <w:r w:rsidRPr="006205E6">
        <w:rPr>
          <w:rFonts w:ascii="Arial" w:hAnsi="Arial" w:cs="Arial"/>
          <w:b/>
        </w:rPr>
        <w:t xml:space="preserve"> </w:t>
      </w:r>
    </w:p>
    <w:p w14:paraId="7ED7EC0D" w14:textId="609E4F48" w:rsidR="00364C1E" w:rsidRPr="006205E6" w:rsidRDefault="00364C1E" w:rsidP="00D1622B">
      <w:pPr>
        <w:jc w:val="center"/>
        <w:rPr>
          <w:rFonts w:ascii="Arial" w:hAnsi="Arial" w:cs="Arial"/>
          <w:b/>
        </w:rPr>
      </w:pPr>
      <w:r w:rsidRPr="006205E6">
        <w:rPr>
          <w:rFonts w:ascii="Arial" w:hAnsi="Arial" w:cs="Arial"/>
          <w:b/>
        </w:rPr>
        <w:t xml:space="preserve">Email: </w:t>
      </w:r>
      <w:hyperlink r:id="rId9" w:history="1">
        <w:r w:rsidRPr="000F37CB">
          <w:rPr>
            <w:rStyle w:val="Hyperlink"/>
            <w:rFonts w:ascii="Arial" w:hAnsi="Arial" w:cs="Arial"/>
            <w:b/>
            <w:color w:val="536314"/>
          </w:rPr>
          <w:t>gateforthpc@gmail.com</w:t>
        </w:r>
      </w:hyperlink>
      <w:r w:rsidR="002E4669">
        <w:t xml:space="preserve">  </w:t>
      </w:r>
      <w:r w:rsidR="002E4669" w:rsidRPr="002E4669">
        <w:rPr>
          <w:rFonts w:ascii="Arial" w:hAnsi="Arial" w:cs="Arial"/>
          <w:b/>
        </w:rPr>
        <w:t>Tel: 07</w:t>
      </w:r>
      <w:r w:rsidR="002E6EE5">
        <w:rPr>
          <w:rFonts w:ascii="Arial" w:hAnsi="Arial" w:cs="Arial"/>
          <w:b/>
        </w:rPr>
        <w:t>971 197712</w:t>
      </w:r>
    </w:p>
    <w:p w14:paraId="3C87AAF4" w14:textId="77777777" w:rsidR="00364C1E" w:rsidRPr="006205E6" w:rsidRDefault="00364C1E" w:rsidP="00D1622B">
      <w:pPr>
        <w:jc w:val="center"/>
        <w:rPr>
          <w:rFonts w:ascii="Arial" w:hAnsi="Arial" w:cs="Arial"/>
          <w:b/>
        </w:rPr>
      </w:pPr>
    </w:p>
    <w:p w14:paraId="3BB632C6" w14:textId="03D66DA9" w:rsidR="007B7017" w:rsidRPr="009827C6" w:rsidRDefault="00324438" w:rsidP="007B7017">
      <w:pPr>
        <w:pStyle w:val="Heading2"/>
        <w:jc w:val="center"/>
        <w:rPr>
          <w:rFonts w:ascii="Calibri" w:hAnsi="Calibri" w:cs="Calibri"/>
          <w:b w:val="0"/>
          <w:lang w:val="en-GB"/>
        </w:rPr>
      </w:pPr>
      <w:r>
        <w:t xml:space="preserve">OFFICIAL NOTICE </w:t>
      </w:r>
      <w:r w:rsidR="002E4669" w:rsidRPr="00D1622B">
        <w:t>OF THE MEETING OF</w:t>
      </w:r>
      <w:r w:rsidR="003520FF">
        <w:t xml:space="preserve"> GATEFORTH PARISH COUNCIL</w:t>
      </w:r>
    </w:p>
    <w:p w14:paraId="609E7060" w14:textId="7AB5A92E" w:rsidR="00772F34" w:rsidRPr="00324438" w:rsidRDefault="00335033" w:rsidP="00772F34">
      <w:pPr>
        <w:rPr>
          <w:rFonts w:ascii="Arial" w:hAnsi="Arial" w:cs="Arial"/>
          <w:b/>
          <w:lang w:val="en-GB"/>
        </w:rPr>
      </w:pPr>
      <w:r w:rsidRPr="00324438">
        <w:rPr>
          <w:rFonts w:ascii="Arial" w:hAnsi="Arial" w:cs="Arial"/>
          <w:b/>
          <w:lang w:val="en-GB"/>
        </w:rPr>
        <w:t>O</w:t>
      </w:r>
      <w:r w:rsidR="00540D04" w:rsidRPr="00324438">
        <w:rPr>
          <w:rFonts w:ascii="Arial" w:hAnsi="Arial" w:cs="Arial"/>
          <w:b/>
          <w:lang w:val="en-GB"/>
        </w:rPr>
        <w:t>rdinary</w:t>
      </w:r>
      <w:r w:rsidR="00584017" w:rsidRPr="00324438">
        <w:rPr>
          <w:rFonts w:ascii="Arial" w:hAnsi="Arial" w:cs="Arial"/>
          <w:b/>
          <w:lang w:val="en-GB"/>
        </w:rPr>
        <w:t xml:space="preserve"> meeting </w:t>
      </w:r>
      <w:r w:rsidR="007B7017" w:rsidRPr="00324438">
        <w:rPr>
          <w:rFonts w:ascii="Arial" w:hAnsi="Arial" w:cs="Arial"/>
          <w:b/>
          <w:lang w:val="en-GB"/>
        </w:rPr>
        <w:t xml:space="preserve">of Gateforth Parish Council </w:t>
      </w:r>
      <w:r w:rsidRPr="00324438">
        <w:rPr>
          <w:rFonts w:ascii="Arial" w:hAnsi="Arial" w:cs="Arial"/>
          <w:b/>
          <w:lang w:val="en-GB"/>
        </w:rPr>
        <w:t>to</w:t>
      </w:r>
      <w:r w:rsidR="007B7017" w:rsidRPr="00324438">
        <w:rPr>
          <w:rFonts w:ascii="Arial" w:hAnsi="Arial" w:cs="Arial"/>
          <w:b/>
          <w:lang w:val="en-GB"/>
        </w:rPr>
        <w:t xml:space="preserve"> be</w:t>
      </w:r>
      <w:r w:rsidR="002E4669" w:rsidRPr="00324438">
        <w:rPr>
          <w:rFonts w:ascii="Arial" w:hAnsi="Arial" w:cs="Arial"/>
          <w:b/>
          <w:lang w:val="en-GB"/>
        </w:rPr>
        <w:t xml:space="preserve"> held </w:t>
      </w:r>
      <w:r w:rsidR="00634DEA" w:rsidRPr="00324438">
        <w:rPr>
          <w:rFonts w:ascii="Arial" w:hAnsi="Arial" w:cs="Arial"/>
          <w:b/>
          <w:lang w:val="en-GB"/>
        </w:rPr>
        <w:t xml:space="preserve">at </w:t>
      </w:r>
      <w:r w:rsidR="00584017" w:rsidRPr="00324438">
        <w:rPr>
          <w:rFonts w:ascii="Arial" w:hAnsi="Arial" w:cs="Arial"/>
          <w:b/>
          <w:lang w:val="en-GB"/>
        </w:rPr>
        <w:t>19.30</w:t>
      </w:r>
      <w:r w:rsidR="007B7017" w:rsidRPr="00324438">
        <w:rPr>
          <w:rFonts w:ascii="Arial" w:hAnsi="Arial" w:cs="Arial"/>
          <w:b/>
          <w:lang w:val="en-GB"/>
        </w:rPr>
        <w:t xml:space="preserve"> </w:t>
      </w:r>
      <w:r w:rsidR="002E4669" w:rsidRPr="00324438">
        <w:rPr>
          <w:rFonts w:ascii="Arial" w:hAnsi="Arial" w:cs="Arial"/>
          <w:b/>
          <w:lang w:val="en-GB"/>
        </w:rPr>
        <w:t xml:space="preserve">on </w:t>
      </w:r>
      <w:r w:rsidR="00772F34" w:rsidRPr="00324438">
        <w:rPr>
          <w:rFonts w:ascii="Arial" w:hAnsi="Arial" w:cs="Arial"/>
          <w:b/>
          <w:color w:val="536314"/>
          <w:lang w:val="en-GB"/>
        </w:rPr>
        <w:t>Monday 1</w:t>
      </w:r>
      <w:r w:rsidR="00324438">
        <w:rPr>
          <w:rFonts w:ascii="Arial" w:hAnsi="Arial" w:cs="Arial"/>
          <w:b/>
          <w:color w:val="536314"/>
          <w:lang w:val="en-GB"/>
        </w:rPr>
        <w:t>6</w:t>
      </w:r>
      <w:r w:rsidR="00772F34" w:rsidRPr="00324438">
        <w:rPr>
          <w:rFonts w:ascii="Arial" w:hAnsi="Arial" w:cs="Arial"/>
          <w:b/>
          <w:color w:val="536314"/>
          <w:lang w:val="en-GB"/>
        </w:rPr>
        <w:t>th</w:t>
      </w:r>
      <w:r w:rsidR="00584017" w:rsidRPr="00324438">
        <w:rPr>
          <w:rFonts w:ascii="Arial" w:hAnsi="Arial" w:cs="Arial"/>
          <w:b/>
          <w:color w:val="536314"/>
          <w:lang w:val="en-GB"/>
        </w:rPr>
        <w:t xml:space="preserve"> </w:t>
      </w:r>
      <w:r w:rsidR="00324438">
        <w:rPr>
          <w:rFonts w:ascii="Arial" w:hAnsi="Arial" w:cs="Arial"/>
          <w:b/>
          <w:color w:val="536314"/>
          <w:lang w:val="en-GB"/>
        </w:rPr>
        <w:t>February</w:t>
      </w:r>
      <w:r w:rsidR="002E4669" w:rsidRPr="00324438">
        <w:rPr>
          <w:rFonts w:ascii="Arial" w:hAnsi="Arial" w:cs="Arial"/>
          <w:b/>
          <w:color w:val="536314"/>
          <w:lang w:val="en-GB"/>
        </w:rPr>
        <w:t xml:space="preserve"> 202</w:t>
      </w:r>
      <w:r w:rsidR="00324438">
        <w:rPr>
          <w:rFonts w:ascii="Arial" w:hAnsi="Arial" w:cs="Arial"/>
          <w:b/>
          <w:color w:val="536314"/>
          <w:lang w:val="en-GB"/>
        </w:rPr>
        <w:t>6</w:t>
      </w:r>
      <w:r w:rsidR="002E4669" w:rsidRPr="00324438">
        <w:rPr>
          <w:rFonts w:ascii="Arial" w:hAnsi="Arial" w:cs="Arial"/>
          <w:b/>
          <w:lang w:val="en-GB"/>
        </w:rPr>
        <w:t xml:space="preserve">. </w:t>
      </w:r>
      <w:r w:rsidR="00772F34" w:rsidRPr="00324438">
        <w:rPr>
          <w:rFonts w:ascii="Arial" w:hAnsi="Arial" w:cs="Arial"/>
          <w:b/>
          <w:lang w:val="en-GB"/>
        </w:rPr>
        <w:t xml:space="preserve">The meeting will be held at </w:t>
      </w:r>
      <w:r w:rsidR="00772F34" w:rsidRPr="00324438">
        <w:rPr>
          <w:rFonts w:ascii="Arial" w:hAnsi="Arial" w:cs="Arial"/>
          <w:b/>
          <w:color w:val="536314"/>
          <w:lang w:val="en-GB"/>
        </w:rPr>
        <w:t>Chapel Haddlesey Community Hall (in the meeting room)</w:t>
      </w:r>
      <w:r w:rsidR="00772F34" w:rsidRPr="00324438">
        <w:rPr>
          <w:rFonts w:ascii="Arial" w:hAnsi="Arial" w:cs="Arial"/>
          <w:b/>
          <w:lang w:val="en-GB"/>
        </w:rPr>
        <w:t>.</w:t>
      </w:r>
    </w:p>
    <w:p w14:paraId="7C940743" w14:textId="3E6916DA" w:rsidR="00D1622B" w:rsidRPr="00324438" w:rsidRDefault="00D1622B" w:rsidP="00D1622B">
      <w:pPr>
        <w:rPr>
          <w:rFonts w:ascii="Arial" w:hAnsi="Arial" w:cs="Arial"/>
          <w:lang w:val="en-GB"/>
        </w:rPr>
      </w:pPr>
    </w:p>
    <w:p w14:paraId="55E78309" w14:textId="77777777" w:rsidR="00D1622B" w:rsidRPr="00324438" w:rsidRDefault="002E4669" w:rsidP="00E80A15">
      <w:pPr>
        <w:spacing w:after="120"/>
        <w:rPr>
          <w:rFonts w:ascii="Arial" w:hAnsi="Arial" w:cs="Arial"/>
          <w:lang w:val="en-GB"/>
        </w:rPr>
      </w:pPr>
      <w:r w:rsidRPr="00324438">
        <w:rPr>
          <w:rFonts w:ascii="Arial" w:hAnsi="Arial" w:cs="Arial"/>
          <w:lang w:val="en-GB"/>
        </w:rPr>
        <w:t>Meetings are open to press and public except for any item labelled as Part 2 und</w:t>
      </w:r>
      <w:r w:rsidR="00E80A15" w:rsidRPr="00324438">
        <w:rPr>
          <w:rFonts w:ascii="Arial" w:hAnsi="Arial" w:cs="Arial"/>
          <w:lang w:val="en-GB"/>
        </w:rPr>
        <w:t>er the Public Bodies (1960) Act.</w:t>
      </w:r>
    </w:p>
    <w:p w14:paraId="2D9AC71D" w14:textId="77777777" w:rsidR="002E4669" w:rsidRPr="00324438" w:rsidRDefault="002E4669" w:rsidP="00D1622B">
      <w:pPr>
        <w:spacing w:after="120"/>
        <w:jc w:val="both"/>
        <w:rPr>
          <w:rFonts w:ascii="Arial" w:hAnsi="Arial" w:cs="Arial"/>
          <w:b/>
          <w:color w:val="FF0000"/>
          <w:lang w:val="en-GB"/>
        </w:rPr>
      </w:pPr>
      <w:r w:rsidRPr="00324438">
        <w:rPr>
          <w:rFonts w:ascii="Arial" w:hAnsi="Arial" w:cs="Arial"/>
          <w:b/>
          <w:color w:val="FF0000"/>
          <w:lang w:val="en-GB"/>
        </w:rPr>
        <w:t>Press and public may not speak when the council is in progress; when councillors are discussing council business; when councillors are in the process of decision making.</w:t>
      </w:r>
    </w:p>
    <w:p w14:paraId="25D56B05" w14:textId="77777777" w:rsidR="002E4669" w:rsidRPr="00324438" w:rsidRDefault="002E4669" w:rsidP="00D1622B">
      <w:pPr>
        <w:numPr>
          <w:ilvl w:val="0"/>
          <w:numId w:val="5"/>
        </w:numPr>
        <w:ind w:left="426"/>
        <w:rPr>
          <w:rFonts w:ascii="Arial" w:hAnsi="Arial" w:cs="Arial"/>
          <w:lang w:val="en-GB"/>
        </w:rPr>
      </w:pPr>
      <w:r w:rsidRPr="00324438">
        <w:rPr>
          <w:rFonts w:ascii="Arial" w:hAnsi="Arial" w:cs="Arial"/>
          <w:lang w:val="en-GB"/>
        </w:rPr>
        <w:t xml:space="preserve">Any parishioner (listener) is entitled to attend this meeting and raise any concerns or questions they may have with the Clerk </w:t>
      </w:r>
      <w:r w:rsidRPr="00324438">
        <w:rPr>
          <w:rFonts w:ascii="Arial" w:hAnsi="Arial" w:cs="Arial"/>
          <w:b/>
          <w:color w:val="536314"/>
          <w:lang w:val="en-GB"/>
        </w:rPr>
        <w:t>3 days before the meeting</w:t>
      </w:r>
      <w:r w:rsidRPr="00324438">
        <w:rPr>
          <w:rFonts w:ascii="Arial" w:hAnsi="Arial" w:cs="Arial"/>
          <w:b/>
          <w:lang w:val="en-GB"/>
        </w:rPr>
        <w:t>.</w:t>
      </w:r>
      <w:r w:rsidRPr="00324438">
        <w:rPr>
          <w:rFonts w:ascii="Arial" w:hAnsi="Arial" w:cs="Arial"/>
          <w:lang w:val="en-GB"/>
        </w:rPr>
        <w:t xml:space="preserve"> </w:t>
      </w:r>
    </w:p>
    <w:p w14:paraId="07775D3C" w14:textId="5D00D87F" w:rsidR="002E4669" w:rsidRPr="00324438" w:rsidRDefault="002E4669" w:rsidP="00D1622B">
      <w:pPr>
        <w:numPr>
          <w:ilvl w:val="0"/>
          <w:numId w:val="5"/>
        </w:numPr>
        <w:ind w:left="426"/>
        <w:rPr>
          <w:rFonts w:ascii="Arial" w:hAnsi="Arial" w:cs="Arial"/>
          <w:b/>
          <w:u w:val="single"/>
          <w:lang w:val="en-GB"/>
        </w:rPr>
      </w:pPr>
      <w:r w:rsidRPr="00324438">
        <w:rPr>
          <w:rFonts w:ascii="Arial" w:hAnsi="Arial" w:cs="Arial"/>
          <w:lang w:val="en-GB"/>
        </w:rPr>
        <w:t>Listeners’ comments will be taken before the council meeting begins</w:t>
      </w:r>
      <w:r w:rsidR="008F26F1" w:rsidRPr="00324438">
        <w:rPr>
          <w:rFonts w:ascii="Arial" w:hAnsi="Arial" w:cs="Arial"/>
          <w:lang w:val="en-GB"/>
        </w:rPr>
        <w:t xml:space="preserve"> at item </w:t>
      </w:r>
      <w:proofErr w:type="gramStart"/>
      <w:r w:rsidR="008F26F1" w:rsidRPr="00324438">
        <w:rPr>
          <w:rFonts w:ascii="Arial" w:hAnsi="Arial" w:cs="Arial"/>
          <w:lang w:val="en-GB"/>
        </w:rPr>
        <w:t xml:space="preserve">2 </w:t>
      </w:r>
      <w:r w:rsidRPr="00324438">
        <w:rPr>
          <w:rFonts w:ascii="Arial" w:hAnsi="Arial" w:cs="Arial"/>
          <w:lang w:val="en-GB"/>
        </w:rPr>
        <w:t xml:space="preserve"> and</w:t>
      </w:r>
      <w:proofErr w:type="gramEnd"/>
      <w:r w:rsidRPr="00324438">
        <w:rPr>
          <w:rFonts w:ascii="Arial" w:hAnsi="Arial" w:cs="Arial"/>
          <w:lang w:val="en-GB"/>
        </w:rPr>
        <w:t xml:space="preserve"> after the chair’s welcome. </w:t>
      </w:r>
      <w:r w:rsidRPr="00324438">
        <w:rPr>
          <w:rFonts w:ascii="Arial" w:hAnsi="Arial" w:cs="Arial"/>
          <w:u w:val="single"/>
          <w:lang w:val="en-GB"/>
        </w:rPr>
        <w:t>The tim</w:t>
      </w:r>
      <w:r w:rsidR="00DC2741" w:rsidRPr="00324438">
        <w:rPr>
          <w:rFonts w:ascii="Arial" w:hAnsi="Arial" w:cs="Arial"/>
          <w:u w:val="single"/>
          <w:lang w:val="en-GB"/>
        </w:rPr>
        <w:t xml:space="preserve">e for this will be limited to </w:t>
      </w:r>
      <w:r w:rsidR="00540D04" w:rsidRPr="00324438">
        <w:rPr>
          <w:rFonts w:ascii="Arial" w:hAnsi="Arial" w:cs="Arial"/>
          <w:u w:val="single"/>
          <w:lang w:val="en-GB"/>
        </w:rPr>
        <w:t>15</w:t>
      </w:r>
      <w:r w:rsidRPr="00324438">
        <w:rPr>
          <w:rFonts w:ascii="Arial" w:hAnsi="Arial" w:cs="Arial"/>
          <w:u w:val="single"/>
          <w:lang w:val="en-GB"/>
        </w:rPr>
        <w:t xml:space="preserve"> minutes.</w:t>
      </w:r>
    </w:p>
    <w:p w14:paraId="0940860A" w14:textId="77777777" w:rsidR="002E4669" w:rsidRPr="00324438" w:rsidRDefault="002E4669" w:rsidP="00E80A15">
      <w:pPr>
        <w:numPr>
          <w:ilvl w:val="0"/>
          <w:numId w:val="5"/>
        </w:numPr>
        <w:ind w:left="425" w:hanging="357"/>
        <w:rPr>
          <w:rFonts w:ascii="Arial" w:hAnsi="Arial" w:cs="Arial"/>
          <w:lang w:val="en-GB"/>
        </w:rPr>
      </w:pPr>
      <w:r w:rsidRPr="00324438">
        <w:rPr>
          <w:rFonts w:ascii="Arial" w:hAnsi="Arial" w:cs="Arial"/>
          <w:lang w:val="en-GB"/>
        </w:rPr>
        <w:t>Decisions cannot be made at this meeting on items not on the agenda.</w:t>
      </w:r>
    </w:p>
    <w:p w14:paraId="0B62ECCD" w14:textId="77777777" w:rsidR="00E80A15" w:rsidRPr="00D1622B" w:rsidRDefault="00E80A15" w:rsidP="00E80A15">
      <w:pPr>
        <w:ind w:left="425"/>
        <w:rPr>
          <w:rFonts w:ascii="Arial" w:hAnsi="Arial" w:cs="Arial"/>
          <w:lang w:val="en-GB"/>
        </w:rPr>
      </w:pPr>
    </w:p>
    <w:p w14:paraId="6D232CAB" w14:textId="1EA46A44" w:rsidR="002E4669" w:rsidRDefault="002E4669" w:rsidP="00E80A15">
      <w:pPr>
        <w:rPr>
          <w:rFonts w:ascii="Arial" w:hAnsi="Arial" w:cs="Arial"/>
          <w:b/>
          <w:lang w:val="en-GB"/>
        </w:rPr>
      </w:pPr>
      <w:r w:rsidRPr="00D1622B">
        <w:rPr>
          <w:rFonts w:ascii="Arial" w:hAnsi="Arial" w:cs="Arial"/>
          <w:b/>
          <w:lang w:val="en-GB"/>
        </w:rPr>
        <w:t xml:space="preserve">Councillors are summoned to attend the </w:t>
      </w:r>
      <w:r w:rsidR="00540D04">
        <w:rPr>
          <w:rFonts w:ascii="Arial" w:hAnsi="Arial" w:cs="Arial"/>
          <w:b/>
          <w:lang w:val="en-GB"/>
        </w:rPr>
        <w:t>Ordinary</w:t>
      </w:r>
      <w:r w:rsidR="00584017">
        <w:rPr>
          <w:rFonts w:ascii="Arial" w:hAnsi="Arial" w:cs="Arial"/>
          <w:b/>
          <w:lang w:val="en-GB"/>
        </w:rPr>
        <w:t xml:space="preserve"> Parish Council Meeting </w:t>
      </w:r>
      <w:r w:rsidRPr="00D1622B">
        <w:rPr>
          <w:rFonts w:ascii="Arial" w:hAnsi="Arial" w:cs="Arial"/>
          <w:b/>
          <w:lang w:val="en-GB"/>
        </w:rPr>
        <w:t xml:space="preserve">detailed above and to consider and resolve the business to be transacted on the </w:t>
      </w:r>
      <w:proofErr w:type="gramStart"/>
      <w:r w:rsidRPr="00D1622B">
        <w:rPr>
          <w:rFonts w:ascii="Arial" w:hAnsi="Arial" w:cs="Arial"/>
          <w:b/>
          <w:lang w:val="en-GB"/>
        </w:rPr>
        <w:t>Agenda</w:t>
      </w:r>
      <w:proofErr w:type="gramEnd"/>
      <w:r w:rsidRPr="00D1622B">
        <w:rPr>
          <w:rFonts w:ascii="Arial" w:hAnsi="Arial" w:cs="Arial"/>
          <w:b/>
          <w:lang w:val="en-GB"/>
        </w:rPr>
        <w:t xml:space="preserve"> below.</w:t>
      </w:r>
    </w:p>
    <w:p w14:paraId="292B0C68" w14:textId="77777777" w:rsidR="0083657B" w:rsidRDefault="0083657B" w:rsidP="00E80A15">
      <w:pPr>
        <w:rPr>
          <w:rFonts w:ascii="Arial" w:hAnsi="Arial" w:cs="Arial"/>
          <w:b/>
          <w:lang w:val="en-GB"/>
        </w:rPr>
      </w:pPr>
    </w:p>
    <w:p w14:paraId="39A73AF0" w14:textId="72ECEC79" w:rsidR="0083657B" w:rsidRDefault="0083657B" w:rsidP="00E80A15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PRESENT:</w:t>
      </w:r>
      <w:r w:rsidR="00A65EDC">
        <w:rPr>
          <w:rFonts w:ascii="Arial" w:hAnsi="Arial" w:cs="Arial"/>
          <w:b/>
          <w:lang w:val="en-GB"/>
        </w:rPr>
        <w:t xml:space="preserve"> </w:t>
      </w:r>
    </w:p>
    <w:p w14:paraId="79757ECC" w14:textId="77777777" w:rsidR="002E4669" w:rsidRPr="00D1622B" w:rsidRDefault="002E4669" w:rsidP="00D1622B">
      <w:pPr>
        <w:rPr>
          <w:rFonts w:ascii="Arial" w:hAnsi="Arial" w:cs="Arial"/>
          <w:b/>
          <w:lang w:val="en-GB"/>
        </w:rPr>
      </w:pPr>
    </w:p>
    <w:p w14:paraId="2B8E60DB" w14:textId="77777777" w:rsidR="002E4669" w:rsidRPr="007B7017" w:rsidRDefault="002E4669" w:rsidP="007B7017">
      <w:pPr>
        <w:pStyle w:val="Heading2"/>
        <w:jc w:val="center"/>
        <w:rPr>
          <w:lang w:val="en-GB"/>
        </w:rPr>
      </w:pPr>
      <w:r w:rsidRPr="00D1622B">
        <w:rPr>
          <w:rFonts w:eastAsiaTheme="minorEastAsia"/>
        </w:rPr>
        <w:t>Agenda</w:t>
      </w:r>
      <w:r w:rsidRPr="00D1622B">
        <w:rPr>
          <w:lang w:val="en-GB"/>
        </w:rPr>
        <w:t xml:space="preserve"> items</w:t>
      </w:r>
    </w:p>
    <w:p w14:paraId="47D676CF" w14:textId="49009CC4" w:rsidR="00584017" w:rsidRPr="00584017" w:rsidRDefault="00D1780D" w:rsidP="008365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Ordinary</w:t>
      </w:r>
      <w:r w:rsidR="00584017" w:rsidRPr="00584017">
        <w:rPr>
          <w:rFonts w:ascii="Arial" w:hAnsi="Arial" w:cs="Arial"/>
          <w:b/>
        </w:rPr>
        <w:t xml:space="preserve"> Parish Meeting</w:t>
      </w:r>
    </w:p>
    <w:p w14:paraId="16EE98A4" w14:textId="77777777" w:rsidR="00584017" w:rsidRDefault="00584017" w:rsidP="00D1622B">
      <w:pPr>
        <w:rPr>
          <w:rFonts w:ascii="Arial" w:hAnsi="Arial" w:cs="Arial"/>
          <w:b/>
        </w:rPr>
      </w:pPr>
    </w:p>
    <w:p w14:paraId="10267812" w14:textId="77777777" w:rsidR="002E4669" w:rsidRPr="00D1622B" w:rsidRDefault="002E4669" w:rsidP="00D1622B">
      <w:pPr>
        <w:rPr>
          <w:rFonts w:ascii="Arial" w:hAnsi="Arial" w:cs="Arial"/>
          <w:lang w:val="en-GB"/>
        </w:rPr>
      </w:pPr>
      <w:r w:rsidRPr="00D1622B">
        <w:rPr>
          <w:rFonts w:ascii="Arial" w:hAnsi="Arial" w:cs="Arial"/>
          <w:b/>
        </w:rPr>
        <w:t xml:space="preserve">1. </w:t>
      </w:r>
      <w:r w:rsidRPr="00D1622B">
        <w:rPr>
          <w:rFonts w:ascii="Arial" w:hAnsi="Arial" w:cs="Arial"/>
          <w:b/>
          <w:lang w:val="en-GB"/>
        </w:rPr>
        <w:t>Welcome</w:t>
      </w:r>
      <w:r w:rsidRPr="00D1622B">
        <w:rPr>
          <w:rFonts w:ascii="Arial" w:hAnsi="Arial" w:cs="Arial"/>
          <w:lang w:val="en-GB"/>
        </w:rPr>
        <w:t xml:space="preserve">: </w:t>
      </w:r>
    </w:p>
    <w:p w14:paraId="2ED8FB18" w14:textId="1F81FA9C" w:rsidR="002E4669" w:rsidRDefault="002E4669" w:rsidP="005049C7">
      <w:pPr>
        <w:ind w:left="720"/>
        <w:rPr>
          <w:rFonts w:ascii="Arial" w:hAnsi="Arial" w:cs="Arial"/>
          <w:lang w:val="en-GB"/>
        </w:rPr>
      </w:pPr>
      <w:r w:rsidRPr="00D1622B">
        <w:rPr>
          <w:rFonts w:ascii="Arial" w:hAnsi="Arial" w:cs="Arial"/>
          <w:lang w:val="en-GB"/>
        </w:rPr>
        <w:t>Chair</w:t>
      </w:r>
      <w:r w:rsidR="00D1780D">
        <w:rPr>
          <w:rFonts w:ascii="Arial" w:hAnsi="Arial" w:cs="Arial"/>
          <w:lang w:val="en-GB"/>
        </w:rPr>
        <w:t>man</w:t>
      </w:r>
      <w:r w:rsidRPr="00D1622B">
        <w:rPr>
          <w:rFonts w:ascii="Arial" w:hAnsi="Arial" w:cs="Arial"/>
          <w:lang w:val="en-GB"/>
        </w:rPr>
        <w:t xml:space="preserve"> </w:t>
      </w:r>
      <w:r w:rsidR="0066450E">
        <w:rPr>
          <w:rFonts w:ascii="Arial" w:hAnsi="Arial" w:cs="Arial"/>
          <w:lang w:val="en-GB"/>
        </w:rPr>
        <w:t>to</w:t>
      </w:r>
      <w:r w:rsidRPr="00D1622B">
        <w:rPr>
          <w:rFonts w:ascii="Arial" w:hAnsi="Arial" w:cs="Arial"/>
          <w:lang w:val="en-GB"/>
        </w:rPr>
        <w:t xml:space="preserve"> </w:t>
      </w:r>
      <w:r w:rsidR="0066450E">
        <w:rPr>
          <w:rFonts w:ascii="Arial" w:hAnsi="Arial" w:cs="Arial"/>
          <w:lang w:val="en-GB"/>
        </w:rPr>
        <w:t xml:space="preserve">welcome </w:t>
      </w:r>
      <w:r w:rsidRPr="00D1622B">
        <w:rPr>
          <w:rFonts w:ascii="Arial" w:hAnsi="Arial" w:cs="Arial"/>
          <w:lang w:val="en-GB"/>
        </w:rPr>
        <w:t>councillors</w:t>
      </w:r>
      <w:r w:rsidR="00F01A96">
        <w:rPr>
          <w:rFonts w:ascii="Arial" w:hAnsi="Arial" w:cs="Arial"/>
          <w:lang w:val="en-GB"/>
        </w:rPr>
        <w:t xml:space="preserve"> and </w:t>
      </w:r>
      <w:r w:rsidR="0066450E">
        <w:rPr>
          <w:rFonts w:ascii="Arial" w:hAnsi="Arial" w:cs="Arial"/>
          <w:lang w:val="en-GB"/>
        </w:rPr>
        <w:t>public attending</w:t>
      </w:r>
      <w:r w:rsidRPr="00D1622B">
        <w:rPr>
          <w:rFonts w:ascii="Arial" w:hAnsi="Arial" w:cs="Arial"/>
          <w:lang w:val="en-GB"/>
        </w:rPr>
        <w:t xml:space="preserve"> the meeting.</w:t>
      </w:r>
      <w:r w:rsidR="00D1780D">
        <w:rPr>
          <w:rFonts w:ascii="Arial" w:hAnsi="Arial" w:cs="Arial"/>
          <w:lang w:val="en-GB"/>
        </w:rPr>
        <w:t xml:space="preserve"> Reminding councillors of the need to declare </w:t>
      </w:r>
      <w:r w:rsidR="00312514">
        <w:rPr>
          <w:rFonts w:ascii="Arial" w:hAnsi="Arial" w:cs="Arial"/>
          <w:lang w:val="en-GB"/>
        </w:rPr>
        <w:t>any pecuniary interest in items on the agend</w:t>
      </w:r>
      <w:r w:rsidR="004B384E">
        <w:rPr>
          <w:rFonts w:ascii="Arial" w:hAnsi="Arial" w:cs="Arial"/>
          <w:lang w:val="en-GB"/>
        </w:rPr>
        <w:t>a</w:t>
      </w:r>
      <w:r w:rsidR="00E84D09">
        <w:rPr>
          <w:rFonts w:ascii="Arial" w:hAnsi="Arial" w:cs="Arial"/>
          <w:lang w:val="en-GB"/>
        </w:rPr>
        <w:t xml:space="preserve"> and public of the need to not join in on discussions </w:t>
      </w:r>
      <w:r w:rsidR="00686D3F">
        <w:rPr>
          <w:rFonts w:ascii="Arial" w:hAnsi="Arial" w:cs="Arial"/>
          <w:lang w:val="en-GB"/>
        </w:rPr>
        <w:t>during the meeting.</w:t>
      </w:r>
    </w:p>
    <w:p w14:paraId="42E097F2" w14:textId="77777777" w:rsidR="00984179" w:rsidRDefault="00984179" w:rsidP="007B7017">
      <w:pPr>
        <w:ind w:firstLine="720"/>
        <w:rPr>
          <w:rFonts w:ascii="Arial" w:hAnsi="Arial" w:cs="Arial"/>
          <w:lang w:val="en-GB"/>
        </w:rPr>
      </w:pPr>
    </w:p>
    <w:p w14:paraId="7638A790" w14:textId="77777777" w:rsidR="00F41F19" w:rsidRDefault="00F41F19" w:rsidP="007B7017">
      <w:pPr>
        <w:ind w:firstLine="720"/>
        <w:rPr>
          <w:rFonts w:ascii="Arial" w:hAnsi="Arial" w:cs="Arial"/>
          <w:lang w:val="en-GB"/>
        </w:rPr>
      </w:pPr>
    </w:p>
    <w:p w14:paraId="57ECF702" w14:textId="77777777" w:rsidR="00F41F19" w:rsidRPr="007B7017" w:rsidRDefault="00F41F19" w:rsidP="007B7017">
      <w:pPr>
        <w:ind w:firstLine="720"/>
        <w:rPr>
          <w:rFonts w:ascii="Arial" w:hAnsi="Arial" w:cs="Arial"/>
          <w:lang w:val="en-GB"/>
        </w:rPr>
      </w:pPr>
    </w:p>
    <w:p w14:paraId="0FAB8A2D" w14:textId="1BBE1540" w:rsidR="00984179" w:rsidRDefault="00984179" w:rsidP="00984179">
      <w:pPr>
        <w:rPr>
          <w:rFonts w:ascii="Arial" w:hAnsi="Arial" w:cs="Arial"/>
        </w:rPr>
      </w:pPr>
      <w:r w:rsidRPr="00984179">
        <w:rPr>
          <w:rFonts w:ascii="Arial" w:hAnsi="Arial" w:cs="Arial"/>
          <w:b/>
        </w:rPr>
        <w:lastRenderedPageBreak/>
        <w:t xml:space="preserve">2. </w:t>
      </w:r>
      <w:r w:rsidR="00843065" w:rsidRPr="005339E5">
        <w:rPr>
          <w:rFonts w:ascii="Arial" w:hAnsi="Arial" w:cs="Arial"/>
          <w:b/>
          <w:bCs/>
        </w:rPr>
        <w:t>Public Forum</w:t>
      </w:r>
      <w:r w:rsidR="005339E5" w:rsidRPr="005339E5">
        <w:rPr>
          <w:rFonts w:ascii="Arial" w:hAnsi="Arial" w:cs="Arial"/>
          <w:b/>
          <w:bCs/>
        </w:rPr>
        <w:t>:</w:t>
      </w:r>
    </w:p>
    <w:p w14:paraId="2D54FF9E" w14:textId="37092056" w:rsidR="00843065" w:rsidRDefault="00741B09" w:rsidP="005049C7">
      <w:pPr>
        <w:ind w:left="720" w:hanging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843065">
        <w:rPr>
          <w:rFonts w:ascii="Arial" w:hAnsi="Arial" w:cs="Arial"/>
        </w:rPr>
        <w:t>Council to receive comments on agenda items</w:t>
      </w:r>
      <w:r w:rsidR="00901BDC">
        <w:rPr>
          <w:rFonts w:ascii="Arial" w:hAnsi="Arial" w:cs="Arial"/>
        </w:rPr>
        <w:t xml:space="preserve"> or matters of community interest/concern from </w:t>
      </w:r>
      <w:proofErr w:type="gramStart"/>
      <w:r w:rsidR="00901BDC">
        <w:rPr>
          <w:rFonts w:ascii="Arial" w:hAnsi="Arial" w:cs="Arial"/>
        </w:rPr>
        <w:t>electors</w:t>
      </w:r>
      <w:proofErr w:type="gramEnd"/>
      <w:r w:rsidR="00901BDC">
        <w:rPr>
          <w:rFonts w:ascii="Arial" w:hAnsi="Arial" w:cs="Arial"/>
        </w:rPr>
        <w:t xml:space="preserve"> present&gt;</w:t>
      </w:r>
    </w:p>
    <w:p w14:paraId="114DF74C" w14:textId="44D650AD" w:rsidR="008972A1" w:rsidRPr="00146FEF" w:rsidRDefault="008972A1" w:rsidP="00984179">
      <w:pPr>
        <w:rPr>
          <w:rFonts w:ascii="Arial" w:hAnsi="Arial" w:cs="Arial"/>
        </w:rPr>
      </w:pPr>
      <w:r w:rsidRPr="005339E5">
        <w:rPr>
          <w:rFonts w:ascii="Arial" w:hAnsi="Arial" w:cs="Arial"/>
          <w:i/>
          <w:iCs/>
          <w:color w:val="EE0000"/>
        </w:rPr>
        <w:t xml:space="preserve">NOTE: Councillors </w:t>
      </w:r>
      <w:r w:rsidR="009F2970">
        <w:rPr>
          <w:rFonts w:ascii="Arial" w:hAnsi="Arial" w:cs="Arial"/>
          <w:i/>
          <w:iCs/>
          <w:color w:val="EE0000"/>
        </w:rPr>
        <w:t>must</w:t>
      </w:r>
      <w:r w:rsidRPr="005339E5">
        <w:rPr>
          <w:rFonts w:ascii="Arial" w:hAnsi="Arial" w:cs="Arial"/>
          <w:i/>
          <w:iCs/>
          <w:color w:val="EE0000"/>
        </w:rPr>
        <w:t xml:space="preserve"> NOT enter into discussion</w:t>
      </w:r>
      <w:r w:rsidR="009F2970">
        <w:rPr>
          <w:rFonts w:ascii="Arial" w:hAnsi="Arial" w:cs="Arial"/>
          <w:i/>
          <w:iCs/>
          <w:color w:val="EE0000"/>
        </w:rPr>
        <w:t xml:space="preserve"> or answer any questions</w:t>
      </w:r>
      <w:r w:rsidRPr="005339E5">
        <w:rPr>
          <w:rFonts w:ascii="Arial" w:hAnsi="Arial" w:cs="Arial"/>
          <w:i/>
          <w:iCs/>
          <w:color w:val="EE0000"/>
        </w:rPr>
        <w:t xml:space="preserve"> with electors on items </w:t>
      </w:r>
      <w:r w:rsidR="00EA46F6">
        <w:rPr>
          <w:rFonts w:ascii="Arial" w:hAnsi="Arial" w:cs="Arial"/>
          <w:i/>
          <w:iCs/>
          <w:color w:val="EE0000"/>
        </w:rPr>
        <w:t>raised unless the chairman decides otherwise.</w:t>
      </w:r>
    </w:p>
    <w:p w14:paraId="01ADA591" w14:textId="564B8EC7" w:rsidR="00772F34" w:rsidRDefault="00741B09" w:rsidP="00984179">
      <w:pPr>
        <w:rPr>
          <w:rFonts w:ascii="Arial" w:hAnsi="Arial" w:cs="Arial"/>
          <w:bCs/>
        </w:rPr>
      </w:pPr>
      <w:r w:rsidRPr="00741B09">
        <w:rPr>
          <w:rFonts w:ascii="Arial" w:hAnsi="Arial" w:cs="Arial"/>
          <w:bCs/>
        </w:rPr>
        <w:t>ii.</w:t>
      </w:r>
      <w:r w:rsidRPr="00741B09">
        <w:rPr>
          <w:rFonts w:ascii="Arial" w:hAnsi="Arial" w:cs="Arial"/>
          <w:bCs/>
        </w:rPr>
        <w:tab/>
      </w:r>
      <w:r w:rsidR="00495DB6">
        <w:rPr>
          <w:rFonts w:ascii="Arial" w:hAnsi="Arial" w:cs="Arial"/>
          <w:bCs/>
        </w:rPr>
        <w:t>Council to receive written, hard copy or email, correspondence from residents.</w:t>
      </w:r>
    </w:p>
    <w:p w14:paraId="5C89E9F8" w14:textId="1EA599F2" w:rsidR="00F36031" w:rsidRPr="00F36031" w:rsidRDefault="00F36031" w:rsidP="002878F2">
      <w:pPr>
        <w:ind w:firstLine="720"/>
        <w:rPr>
          <w:rFonts w:ascii="Arial" w:hAnsi="Arial" w:cs="Arial"/>
          <w:b/>
          <w:u w:val="single"/>
        </w:rPr>
      </w:pPr>
      <w:r w:rsidRPr="00F36031">
        <w:rPr>
          <w:rFonts w:ascii="Arial" w:hAnsi="Arial" w:cs="Arial"/>
          <w:b/>
          <w:u w:val="single"/>
        </w:rPr>
        <w:t>No discussion or resolution can be made on any matters raised.</w:t>
      </w:r>
    </w:p>
    <w:p w14:paraId="39D158E2" w14:textId="77777777" w:rsidR="002C4125" w:rsidRDefault="002C4125" w:rsidP="00984179">
      <w:pPr>
        <w:rPr>
          <w:rFonts w:ascii="Arial" w:hAnsi="Arial" w:cs="Arial"/>
          <w:b/>
        </w:rPr>
      </w:pPr>
    </w:p>
    <w:p w14:paraId="05E2FFA4" w14:textId="77777777" w:rsidR="002C4125" w:rsidRDefault="002C4125" w:rsidP="00984179">
      <w:pPr>
        <w:rPr>
          <w:rFonts w:ascii="Arial" w:hAnsi="Arial" w:cs="Arial"/>
          <w:b/>
        </w:rPr>
      </w:pPr>
    </w:p>
    <w:p w14:paraId="75BDF48E" w14:textId="40CFF8C5" w:rsidR="00984179" w:rsidRPr="00984179" w:rsidRDefault="00984179" w:rsidP="002C4125">
      <w:pPr>
        <w:jc w:val="center"/>
        <w:rPr>
          <w:rFonts w:ascii="Arial" w:hAnsi="Arial" w:cs="Arial"/>
          <w:b/>
        </w:rPr>
      </w:pPr>
      <w:r w:rsidRPr="00984179">
        <w:rPr>
          <w:rFonts w:ascii="Arial" w:hAnsi="Arial" w:cs="Arial"/>
          <w:b/>
        </w:rPr>
        <w:t>A</w:t>
      </w:r>
      <w:r w:rsidR="002C4125">
        <w:rPr>
          <w:rFonts w:ascii="Arial" w:hAnsi="Arial" w:cs="Arial"/>
          <w:b/>
        </w:rPr>
        <w:t>genda</w:t>
      </w:r>
    </w:p>
    <w:p w14:paraId="135BDCF5" w14:textId="77777777" w:rsidR="00984179" w:rsidRPr="00984179" w:rsidRDefault="00984179" w:rsidP="00984179">
      <w:pPr>
        <w:rPr>
          <w:rFonts w:ascii="Arial" w:hAnsi="Arial" w:cs="Arial"/>
        </w:rPr>
      </w:pPr>
    </w:p>
    <w:p w14:paraId="61B1447B" w14:textId="414920C9" w:rsidR="002878F2" w:rsidRDefault="00037973" w:rsidP="00D1622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</w:rPr>
        <w:t>3</w:t>
      </w:r>
      <w:r w:rsidR="00984179" w:rsidRPr="00984179">
        <w:rPr>
          <w:rFonts w:ascii="Arial" w:hAnsi="Arial" w:cs="Arial"/>
          <w:b/>
        </w:rPr>
        <w:t>.</w:t>
      </w:r>
      <w:r w:rsidR="002E4669" w:rsidRPr="00D1622B">
        <w:rPr>
          <w:rFonts w:ascii="Arial" w:hAnsi="Arial" w:cs="Arial"/>
          <w:b/>
        </w:rPr>
        <w:t xml:space="preserve"> </w:t>
      </w:r>
      <w:r w:rsidR="002E4669" w:rsidRPr="00D1622B">
        <w:rPr>
          <w:rFonts w:ascii="Arial" w:hAnsi="Arial" w:cs="Arial"/>
          <w:b/>
          <w:bCs/>
          <w:lang w:val="en-GB"/>
        </w:rPr>
        <w:t>Apologies</w:t>
      </w:r>
      <w:r w:rsidR="002E4669" w:rsidRPr="00D1622B">
        <w:rPr>
          <w:rFonts w:ascii="Arial" w:hAnsi="Arial" w:cs="Arial"/>
          <w:bCs/>
          <w:lang w:val="en-GB"/>
        </w:rPr>
        <w:t xml:space="preserve"> – </w:t>
      </w:r>
    </w:p>
    <w:p w14:paraId="1DFED048" w14:textId="3BC3CD8C" w:rsidR="002E4669" w:rsidRPr="008A7127" w:rsidRDefault="002E4669" w:rsidP="002878F2">
      <w:pPr>
        <w:ind w:left="720"/>
        <w:rPr>
          <w:rFonts w:ascii="Arial" w:hAnsi="Arial" w:cs="Arial"/>
          <w:b/>
          <w:bCs/>
        </w:rPr>
      </w:pPr>
      <w:r w:rsidRPr="00D1622B">
        <w:rPr>
          <w:rFonts w:ascii="Arial" w:hAnsi="Arial" w:cs="Arial"/>
          <w:bCs/>
          <w:lang w:val="en-GB"/>
        </w:rPr>
        <w:t>Council to receive apologies and any reasons for a</w:t>
      </w:r>
      <w:r w:rsidR="007B7017">
        <w:rPr>
          <w:rFonts w:ascii="Arial" w:hAnsi="Arial" w:cs="Arial"/>
          <w:bCs/>
          <w:lang w:val="en-GB"/>
        </w:rPr>
        <w:t xml:space="preserve">bsence from councillors; to </w:t>
      </w:r>
      <w:r w:rsidRPr="00D1622B">
        <w:rPr>
          <w:rFonts w:ascii="Arial" w:hAnsi="Arial" w:cs="Arial"/>
          <w:bCs/>
          <w:lang w:val="en-GB"/>
        </w:rPr>
        <w:t>consider and resolve whether or not to accept any reasons given.</w:t>
      </w:r>
    </w:p>
    <w:p w14:paraId="39EDDD5B" w14:textId="1B1FB207" w:rsidR="002E4669" w:rsidRPr="00D1622B" w:rsidRDefault="002E4669" w:rsidP="00D1622B">
      <w:pPr>
        <w:rPr>
          <w:rFonts w:ascii="Arial" w:hAnsi="Arial" w:cs="Arial"/>
          <w:lang w:val="en-GB"/>
        </w:rPr>
      </w:pPr>
    </w:p>
    <w:p w14:paraId="7551D09C" w14:textId="6328C5CA" w:rsidR="002E4669" w:rsidRPr="00D1622B" w:rsidRDefault="00037973" w:rsidP="00D1622B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4</w:t>
      </w:r>
      <w:r w:rsidR="002E4669" w:rsidRPr="00D1622B">
        <w:rPr>
          <w:rFonts w:ascii="Arial" w:hAnsi="Arial" w:cs="Arial"/>
          <w:b/>
          <w:lang w:val="en-GB"/>
        </w:rPr>
        <w:t>.</w:t>
      </w:r>
      <w:r w:rsidR="002E4669" w:rsidRPr="00D1622B">
        <w:rPr>
          <w:rFonts w:ascii="Arial" w:hAnsi="Arial" w:cs="Arial"/>
          <w:lang w:val="en-GB"/>
        </w:rPr>
        <w:t xml:space="preserve"> </w:t>
      </w:r>
      <w:r w:rsidR="002E4669" w:rsidRPr="00D1622B">
        <w:rPr>
          <w:rFonts w:ascii="Arial" w:hAnsi="Arial" w:cs="Arial"/>
          <w:b/>
          <w:lang w:val="en-GB"/>
        </w:rPr>
        <w:t>Minutes:</w:t>
      </w:r>
    </w:p>
    <w:p w14:paraId="5EBCE7BB" w14:textId="77777777" w:rsidR="002E4669" w:rsidRPr="00D1622B" w:rsidRDefault="002E4669" w:rsidP="00D1622B">
      <w:pPr>
        <w:rPr>
          <w:rFonts w:ascii="Arial" w:hAnsi="Arial" w:cs="Arial"/>
          <w:lang w:val="en-GB"/>
        </w:rPr>
      </w:pPr>
    </w:p>
    <w:p w14:paraId="327965B2" w14:textId="683B3DA3" w:rsidR="00E266EF" w:rsidRDefault="002E4669" w:rsidP="00E266E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84179">
        <w:rPr>
          <w:rFonts w:ascii="Arial" w:hAnsi="Arial" w:cs="Arial"/>
          <w:sz w:val="24"/>
          <w:szCs w:val="24"/>
        </w:rPr>
        <w:t xml:space="preserve">To </w:t>
      </w:r>
      <w:r w:rsidRPr="00984179">
        <w:rPr>
          <w:rFonts w:ascii="Arial" w:hAnsi="Arial" w:cs="Arial"/>
          <w:b/>
          <w:sz w:val="24"/>
          <w:szCs w:val="24"/>
        </w:rPr>
        <w:t xml:space="preserve">receive </w:t>
      </w:r>
      <w:r w:rsidRPr="00984179">
        <w:rPr>
          <w:rFonts w:ascii="Arial" w:hAnsi="Arial" w:cs="Arial"/>
          <w:sz w:val="24"/>
          <w:szCs w:val="24"/>
        </w:rPr>
        <w:t xml:space="preserve">and </w:t>
      </w:r>
      <w:r w:rsidRPr="00984179">
        <w:rPr>
          <w:rFonts w:ascii="Arial" w:hAnsi="Arial" w:cs="Arial"/>
          <w:b/>
          <w:sz w:val="24"/>
          <w:szCs w:val="24"/>
        </w:rPr>
        <w:t xml:space="preserve">resolve </w:t>
      </w:r>
      <w:r w:rsidRPr="00984179">
        <w:rPr>
          <w:rFonts w:ascii="Arial" w:hAnsi="Arial" w:cs="Arial"/>
          <w:sz w:val="24"/>
          <w:szCs w:val="24"/>
        </w:rPr>
        <w:t xml:space="preserve">whether or not to accept the minutes of the </w:t>
      </w:r>
      <w:r w:rsidR="00B31F59">
        <w:rPr>
          <w:rFonts w:ascii="Arial" w:hAnsi="Arial" w:cs="Arial"/>
          <w:sz w:val="24"/>
          <w:szCs w:val="24"/>
        </w:rPr>
        <w:t>Annual</w:t>
      </w:r>
      <w:r w:rsidRPr="00984179">
        <w:rPr>
          <w:rFonts w:ascii="Arial" w:hAnsi="Arial" w:cs="Arial"/>
          <w:sz w:val="24"/>
          <w:szCs w:val="24"/>
        </w:rPr>
        <w:t xml:space="preserve"> </w:t>
      </w:r>
      <w:r w:rsidR="00005224" w:rsidRPr="00984179">
        <w:rPr>
          <w:rFonts w:ascii="Arial" w:hAnsi="Arial" w:cs="Arial"/>
          <w:sz w:val="24"/>
          <w:szCs w:val="24"/>
        </w:rPr>
        <w:t xml:space="preserve">Parish Council meeting held on </w:t>
      </w:r>
      <w:r w:rsidR="00772F34">
        <w:rPr>
          <w:rFonts w:ascii="Arial" w:hAnsi="Arial" w:cs="Arial"/>
          <w:sz w:val="24"/>
          <w:szCs w:val="24"/>
        </w:rPr>
        <w:t>13 Ma</w:t>
      </w:r>
      <w:r w:rsidR="00B31F59">
        <w:rPr>
          <w:rFonts w:ascii="Arial" w:hAnsi="Arial" w:cs="Arial"/>
          <w:sz w:val="24"/>
          <w:szCs w:val="24"/>
        </w:rPr>
        <w:t>y</w:t>
      </w:r>
      <w:r w:rsidR="00772F34">
        <w:rPr>
          <w:rFonts w:ascii="Arial" w:hAnsi="Arial" w:cs="Arial"/>
          <w:sz w:val="24"/>
          <w:szCs w:val="24"/>
        </w:rPr>
        <w:t xml:space="preserve"> 202</w:t>
      </w:r>
      <w:r w:rsidR="00B31F59">
        <w:rPr>
          <w:rFonts w:ascii="Arial" w:hAnsi="Arial" w:cs="Arial"/>
          <w:sz w:val="24"/>
          <w:szCs w:val="24"/>
        </w:rPr>
        <w:t>5</w:t>
      </w:r>
      <w:r w:rsidR="008A7851">
        <w:rPr>
          <w:rFonts w:ascii="Arial" w:hAnsi="Arial" w:cs="Arial"/>
          <w:sz w:val="24"/>
          <w:szCs w:val="24"/>
        </w:rPr>
        <w:t>, also the minutes of the ordinary meeting of the 17</w:t>
      </w:r>
      <w:r w:rsidR="008A7851" w:rsidRPr="008A7851">
        <w:rPr>
          <w:rFonts w:ascii="Arial" w:hAnsi="Arial" w:cs="Arial"/>
          <w:sz w:val="24"/>
          <w:szCs w:val="24"/>
          <w:vertAlign w:val="superscript"/>
        </w:rPr>
        <w:t>th</w:t>
      </w:r>
      <w:r w:rsidR="008A7851">
        <w:rPr>
          <w:rFonts w:ascii="Arial" w:hAnsi="Arial" w:cs="Arial"/>
          <w:sz w:val="24"/>
          <w:szCs w:val="24"/>
        </w:rPr>
        <w:t xml:space="preserve"> November 2025 as accurate records of the meetings</w:t>
      </w:r>
    </w:p>
    <w:p w14:paraId="3FAABA51" w14:textId="77777777" w:rsidR="00984179" w:rsidRPr="00984179" w:rsidRDefault="00984179" w:rsidP="00984179">
      <w:pPr>
        <w:pStyle w:val="ListParagraph"/>
        <w:rPr>
          <w:rFonts w:ascii="Arial" w:hAnsi="Arial" w:cs="Arial"/>
          <w:sz w:val="24"/>
          <w:szCs w:val="24"/>
        </w:rPr>
      </w:pPr>
    </w:p>
    <w:p w14:paraId="6424C2C2" w14:textId="7BF61DAA" w:rsidR="002E4669" w:rsidRPr="00B31F59" w:rsidRDefault="002E4669" w:rsidP="00D1622B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sz w:val="24"/>
          <w:szCs w:val="24"/>
        </w:rPr>
      </w:pPr>
      <w:r w:rsidRPr="00B31F59">
        <w:rPr>
          <w:rFonts w:ascii="Arial" w:hAnsi="Arial" w:cs="Arial"/>
          <w:bCs/>
          <w:sz w:val="24"/>
          <w:szCs w:val="24"/>
        </w:rPr>
        <w:t>Chair</w:t>
      </w:r>
      <w:r w:rsidR="00B31F59" w:rsidRPr="00B31F59">
        <w:rPr>
          <w:rFonts w:ascii="Arial" w:hAnsi="Arial" w:cs="Arial"/>
          <w:bCs/>
          <w:sz w:val="24"/>
          <w:szCs w:val="24"/>
        </w:rPr>
        <w:t>man</w:t>
      </w:r>
      <w:r w:rsidRPr="007B7017">
        <w:rPr>
          <w:rFonts w:ascii="Arial" w:hAnsi="Arial" w:cs="Arial"/>
          <w:sz w:val="24"/>
          <w:szCs w:val="24"/>
        </w:rPr>
        <w:t xml:space="preserve"> to </w:t>
      </w:r>
      <w:r w:rsidRPr="007B7017">
        <w:rPr>
          <w:rFonts w:ascii="Arial" w:hAnsi="Arial" w:cs="Arial"/>
          <w:b/>
          <w:sz w:val="24"/>
          <w:szCs w:val="24"/>
        </w:rPr>
        <w:t>sign</w:t>
      </w:r>
      <w:r w:rsidRPr="007B7017">
        <w:rPr>
          <w:rFonts w:ascii="Arial" w:hAnsi="Arial" w:cs="Arial"/>
          <w:sz w:val="24"/>
          <w:szCs w:val="24"/>
        </w:rPr>
        <w:t xml:space="preserve"> minutes </w:t>
      </w:r>
      <w:r w:rsidRPr="00B31F59">
        <w:rPr>
          <w:rFonts w:ascii="Arial" w:hAnsi="Arial" w:cs="Arial"/>
          <w:b/>
          <w:bCs/>
          <w:sz w:val="24"/>
          <w:szCs w:val="24"/>
        </w:rPr>
        <w:t>if</w:t>
      </w:r>
      <w:r w:rsidRPr="007B7017">
        <w:rPr>
          <w:rFonts w:ascii="Arial" w:hAnsi="Arial" w:cs="Arial"/>
          <w:sz w:val="24"/>
          <w:szCs w:val="24"/>
        </w:rPr>
        <w:t xml:space="preserve"> accepted</w:t>
      </w:r>
      <w:r w:rsidRPr="00B31F59">
        <w:rPr>
          <w:rFonts w:ascii="Arial" w:hAnsi="Arial" w:cs="Arial"/>
        </w:rPr>
        <w:t xml:space="preserve"> </w:t>
      </w:r>
    </w:p>
    <w:p w14:paraId="1811D073" w14:textId="77777777" w:rsidR="0073668E" w:rsidRDefault="0073668E" w:rsidP="00D1622B">
      <w:pPr>
        <w:rPr>
          <w:rFonts w:ascii="Arial" w:hAnsi="Arial" w:cs="Arial"/>
          <w:lang w:val="en-GB"/>
        </w:rPr>
      </w:pPr>
    </w:p>
    <w:p w14:paraId="37874BC3" w14:textId="04D07A35" w:rsidR="00C66E25" w:rsidRDefault="00037973" w:rsidP="00D1622B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5</w:t>
      </w:r>
      <w:r w:rsidR="0073668E" w:rsidRPr="0073668E">
        <w:rPr>
          <w:rFonts w:ascii="Arial" w:hAnsi="Arial" w:cs="Arial"/>
          <w:b/>
          <w:lang w:val="en-GB"/>
        </w:rPr>
        <w:t>.</w:t>
      </w:r>
      <w:r w:rsidR="0073668E">
        <w:rPr>
          <w:rFonts w:ascii="Arial" w:hAnsi="Arial" w:cs="Arial"/>
          <w:lang w:val="en-GB"/>
        </w:rPr>
        <w:t xml:space="preserve"> </w:t>
      </w:r>
      <w:r w:rsidR="00062089" w:rsidRPr="00165AF8">
        <w:rPr>
          <w:rFonts w:ascii="Arial" w:hAnsi="Arial" w:cs="Arial"/>
          <w:b/>
          <w:bCs/>
          <w:lang w:val="en-GB"/>
        </w:rPr>
        <w:t xml:space="preserve">To receive reports, for </w:t>
      </w:r>
      <w:r w:rsidR="00C66E25" w:rsidRPr="00165AF8">
        <w:rPr>
          <w:rFonts w:ascii="Arial" w:hAnsi="Arial" w:cs="Arial"/>
          <w:b/>
          <w:bCs/>
          <w:lang w:val="en-GB"/>
        </w:rPr>
        <w:t>information only, from:</w:t>
      </w:r>
    </w:p>
    <w:p w14:paraId="1C5B2A21" w14:textId="77777777" w:rsidR="00C66E25" w:rsidRDefault="00C66E25" w:rsidP="00D1622B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i</w:t>
      </w:r>
      <w:proofErr w:type="spellEnd"/>
      <w:r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ab/>
        <w:t>Chairman on activities since last meeting:</w:t>
      </w:r>
    </w:p>
    <w:p w14:paraId="030BD16C" w14:textId="77777777" w:rsidR="00A47EE6" w:rsidRDefault="00C66E25" w:rsidP="00D1622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ii.</w:t>
      </w:r>
      <w:r>
        <w:rPr>
          <w:rFonts w:ascii="Arial" w:hAnsi="Arial" w:cs="Arial"/>
          <w:lang w:val="en-GB"/>
        </w:rPr>
        <w:tab/>
      </w:r>
      <w:r w:rsidR="00A47EE6">
        <w:rPr>
          <w:rFonts w:ascii="Arial" w:hAnsi="Arial" w:cs="Arial"/>
          <w:lang w:val="en-GB"/>
        </w:rPr>
        <w:t>North Yorkshire Councillor:</w:t>
      </w:r>
    </w:p>
    <w:p w14:paraId="5CE719FE" w14:textId="6779094E" w:rsidR="00E45B04" w:rsidRPr="00FC23AF" w:rsidRDefault="00A47EE6" w:rsidP="00FC23A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lang w:val="en-GB"/>
        </w:rPr>
        <w:t>iii.</w:t>
      </w:r>
      <w:r>
        <w:rPr>
          <w:rFonts w:ascii="Arial" w:hAnsi="Arial" w:cs="Arial"/>
          <w:lang w:val="en-GB"/>
        </w:rPr>
        <w:tab/>
      </w:r>
      <w:r w:rsidR="0073668E" w:rsidRPr="00A47EE6">
        <w:rPr>
          <w:rFonts w:ascii="Arial" w:hAnsi="Arial" w:cs="Arial"/>
          <w:bCs/>
          <w:lang w:val="en-GB"/>
        </w:rPr>
        <w:t>Police</w:t>
      </w:r>
      <w:r w:rsidR="00C235F7">
        <w:rPr>
          <w:rFonts w:ascii="Arial" w:hAnsi="Arial" w:cs="Arial"/>
          <w:bCs/>
          <w:lang w:val="en-GB"/>
        </w:rPr>
        <w:t>:</w:t>
      </w:r>
      <w:r w:rsidR="0044241C">
        <w:rPr>
          <w:rFonts w:ascii="Arial" w:hAnsi="Arial" w:cs="Arial"/>
          <w:bCs/>
          <w:lang w:val="en-GB"/>
        </w:rPr>
        <w:t xml:space="preserve"> </w:t>
      </w:r>
      <w:r w:rsidR="00FC23AF" w:rsidRPr="00FC23AF">
        <w:rPr>
          <w:rFonts w:ascii="Arial" w:hAnsi="Arial" w:cs="Arial"/>
          <w:bCs/>
          <w:lang w:val="en-GB"/>
        </w:rPr>
        <w:t>Message from Selby Inspector Rob Campbell:</w:t>
      </w:r>
    </w:p>
    <w:p w14:paraId="7674EB1E" w14:textId="77777777" w:rsidR="00FC23AF" w:rsidRPr="00FC23AF" w:rsidRDefault="00FC23AF" w:rsidP="00FC23AF">
      <w:pPr>
        <w:rPr>
          <w:rFonts w:ascii="Arial" w:hAnsi="Arial" w:cs="Arial"/>
          <w:bCs/>
          <w:lang w:val="en-GB"/>
        </w:rPr>
      </w:pPr>
      <w:r w:rsidRPr="00FC23AF">
        <w:rPr>
          <w:rFonts w:ascii="Arial" w:hAnsi="Arial" w:cs="Arial"/>
          <w:bCs/>
          <w:lang w:val="en-GB"/>
        </w:rPr>
        <w:t>Message from community officer PC 1216 Sally Smith:</w:t>
      </w:r>
    </w:p>
    <w:p w14:paraId="716A103A" w14:textId="749D57CF" w:rsidR="007B5CA5" w:rsidRPr="007B5CA5" w:rsidRDefault="007B5CA5" w:rsidP="007B5CA5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January:</w:t>
      </w:r>
    </w:p>
    <w:p w14:paraId="0CFD6507" w14:textId="77777777" w:rsidR="007B5CA5" w:rsidRPr="007B5CA5" w:rsidRDefault="007B5CA5" w:rsidP="007B5CA5">
      <w:pPr>
        <w:rPr>
          <w:rFonts w:ascii="Arial" w:hAnsi="Arial" w:cs="Arial"/>
          <w:bCs/>
          <w:lang w:val="en-GB"/>
        </w:rPr>
      </w:pPr>
    </w:p>
    <w:p w14:paraId="7E6CD4CE" w14:textId="70197D01" w:rsidR="00FC23AF" w:rsidRDefault="007B5CA5" w:rsidP="007B5CA5">
      <w:pPr>
        <w:rPr>
          <w:rFonts w:ascii="Arial" w:hAnsi="Arial" w:cs="Arial"/>
          <w:bCs/>
          <w:lang w:val="en-GB"/>
        </w:rPr>
      </w:pPr>
      <w:r w:rsidRPr="007B5CA5">
        <w:rPr>
          <w:rFonts w:ascii="Arial" w:hAnsi="Arial" w:cs="Arial"/>
          <w:bCs/>
          <w:lang w:val="en-GB"/>
        </w:rPr>
        <w:t>On 4th February 2026 there is a report of a ball bearing being fired from a passing van causing damage to a window.  No other details of vehicle known at this time.  Please remain vigilant and report anything of concern.</w:t>
      </w:r>
    </w:p>
    <w:p w14:paraId="0488C502" w14:textId="77777777" w:rsidR="00D076D5" w:rsidRDefault="007B5CA5" w:rsidP="007B5CA5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December:</w:t>
      </w:r>
    </w:p>
    <w:p w14:paraId="609E69B1" w14:textId="77777777" w:rsidR="00D076D5" w:rsidRDefault="00D076D5" w:rsidP="007B5CA5">
      <w:pPr>
        <w:rPr>
          <w:rFonts w:ascii="Arial" w:hAnsi="Arial" w:cs="Arial"/>
          <w:bCs/>
          <w:lang w:val="en-GB"/>
        </w:rPr>
      </w:pPr>
    </w:p>
    <w:p w14:paraId="2071F112" w14:textId="53DBE144" w:rsidR="007B5CA5" w:rsidRPr="00FC23AF" w:rsidRDefault="007B5CA5" w:rsidP="007B5CA5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  <w:r w:rsidR="00D076D5" w:rsidRPr="00D076D5">
        <w:rPr>
          <w:rFonts w:ascii="Arial" w:hAnsi="Arial" w:cs="Arial"/>
          <w:bCs/>
          <w:lang w:val="en-GB"/>
        </w:rPr>
        <w:t xml:space="preserve">All isolated incidents.  Nothing of note for the community.  </w:t>
      </w:r>
      <w:proofErr w:type="gramStart"/>
      <w:r w:rsidR="00D076D5" w:rsidRPr="00D076D5">
        <w:rPr>
          <w:rFonts w:ascii="Arial" w:hAnsi="Arial" w:cs="Arial"/>
          <w:bCs/>
          <w:lang w:val="en-GB"/>
        </w:rPr>
        <w:t>However</w:t>
      </w:r>
      <w:proofErr w:type="gramEnd"/>
      <w:r w:rsidR="00D076D5" w:rsidRPr="00D076D5">
        <w:rPr>
          <w:rFonts w:ascii="Arial" w:hAnsi="Arial" w:cs="Arial"/>
          <w:bCs/>
          <w:lang w:val="en-GB"/>
        </w:rPr>
        <w:t xml:space="preserve"> there is a recent report of residential burglary in the village with a wide </w:t>
      </w:r>
      <w:r w:rsidR="00D076D5" w:rsidRPr="00D076D5">
        <w:rPr>
          <w:rFonts w:ascii="Arial" w:hAnsi="Arial" w:cs="Arial"/>
          <w:bCs/>
          <w:lang w:val="en-GB"/>
        </w:rPr>
        <w:t>committed</w:t>
      </w:r>
      <w:r w:rsidR="00D076D5" w:rsidRPr="00D076D5">
        <w:rPr>
          <w:rFonts w:ascii="Arial" w:hAnsi="Arial" w:cs="Arial"/>
          <w:bCs/>
          <w:lang w:val="en-GB"/>
        </w:rPr>
        <w:t xml:space="preserve"> between time, nothing of note in the surrounding villages that would suggest a developing trend but please keep reporting anything of concern.</w:t>
      </w:r>
    </w:p>
    <w:p w14:paraId="2686C963" w14:textId="77777777" w:rsidR="006B1CBF" w:rsidRPr="006B1CBF" w:rsidRDefault="006B1CBF" w:rsidP="006B1CBF">
      <w:pPr>
        <w:rPr>
          <w:rFonts w:ascii="Arial" w:hAnsi="Arial" w:cs="Arial"/>
          <w:bCs/>
          <w:lang w:val="en-GB"/>
        </w:rPr>
      </w:pPr>
    </w:p>
    <w:p w14:paraId="2ECBA326" w14:textId="772DBA7F" w:rsidR="00FC23AF" w:rsidRDefault="006B1CBF" w:rsidP="00FC23AF">
      <w:pPr>
        <w:rPr>
          <w:rFonts w:ascii="Arial" w:hAnsi="Arial" w:cs="Arial"/>
          <w:bCs/>
          <w:lang w:val="en-GB"/>
        </w:rPr>
      </w:pPr>
      <w:r w:rsidRPr="006B1CBF">
        <w:rPr>
          <w:rFonts w:ascii="Arial" w:hAnsi="Arial" w:cs="Arial"/>
          <w:bCs/>
          <w:lang w:val="en-GB"/>
        </w:rPr>
        <w:t xml:space="preserve">I do make every effort to attend to host some regular community engagement meetings which are being well received.  At </w:t>
      </w:r>
      <w:proofErr w:type="gramStart"/>
      <w:r w:rsidRPr="006B1CBF">
        <w:rPr>
          <w:rFonts w:ascii="Arial" w:hAnsi="Arial" w:cs="Arial"/>
          <w:bCs/>
          <w:lang w:val="en-GB"/>
        </w:rPr>
        <w:t>these drop</w:t>
      </w:r>
      <w:proofErr w:type="gramEnd"/>
      <w:r w:rsidRPr="006B1CBF">
        <w:rPr>
          <w:rFonts w:ascii="Arial" w:hAnsi="Arial" w:cs="Arial"/>
          <w:bCs/>
          <w:lang w:val="en-GB"/>
        </w:rPr>
        <w:t xml:space="preserve"> in </w:t>
      </w:r>
      <w:proofErr w:type="gramStart"/>
      <w:r w:rsidRPr="006B1CBF">
        <w:rPr>
          <w:rFonts w:ascii="Arial" w:hAnsi="Arial" w:cs="Arial"/>
          <w:bCs/>
          <w:lang w:val="en-GB"/>
        </w:rPr>
        <w:t>sessions</w:t>
      </w:r>
      <w:proofErr w:type="gramEnd"/>
      <w:r w:rsidRPr="006B1CBF">
        <w:rPr>
          <w:rFonts w:ascii="Arial" w:hAnsi="Arial" w:cs="Arial"/>
          <w:bCs/>
          <w:lang w:val="en-GB"/>
        </w:rPr>
        <w:t xml:space="preserve"> I hope local people will come forward to speak with me about any issues they may be having in the area and I can also update you with what I have managed to put in motion with existing problems that I have already been made aware of.  I have also been pre-booked to attend some community events in Selby area so I will do my best to attend everywhere that I can.  If you require me to attend any of your parish council meetings, please let me know and I will alter my shifts to ensure I can attend.  Our events are posted onto the North Yorkshire Police - Selby area </w:t>
      </w:r>
      <w:proofErr w:type="spellStart"/>
      <w:r w:rsidRPr="006B1CBF">
        <w:rPr>
          <w:rFonts w:ascii="Arial" w:hAnsi="Arial" w:cs="Arial"/>
          <w:bCs/>
          <w:lang w:val="en-GB"/>
        </w:rPr>
        <w:t>FaceBook</w:t>
      </w:r>
      <w:proofErr w:type="spellEnd"/>
      <w:r w:rsidRPr="006B1CBF">
        <w:rPr>
          <w:rFonts w:ascii="Arial" w:hAnsi="Arial" w:cs="Arial"/>
          <w:bCs/>
          <w:lang w:val="en-GB"/>
        </w:rPr>
        <w:t xml:space="preserve"> Page </w:t>
      </w:r>
      <w:r w:rsidRPr="006B1CBF">
        <w:rPr>
          <w:rFonts w:ascii="Arial" w:hAnsi="Arial" w:cs="Arial"/>
          <w:bCs/>
          <w:lang w:val="en-GB"/>
        </w:rPr>
        <w:lastRenderedPageBreak/>
        <w:t>where you can see upcoming events and photos of community events that we have attended.  Please take a look if you get chance.</w:t>
      </w:r>
    </w:p>
    <w:p w14:paraId="7BA9761F" w14:textId="6DC25845" w:rsidR="00C235F7" w:rsidRDefault="00C235F7" w:rsidP="00D1622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iv.</w:t>
      </w:r>
      <w:r>
        <w:rPr>
          <w:rFonts w:ascii="Arial" w:hAnsi="Arial" w:cs="Arial"/>
          <w:bCs/>
          <w:lang w:val="en-GB"/>
        </w:rPr>
        <w:tab/>
        <w:t>Any other officers</w:t>
      </w:r>
    </w:p>
    <w:p w14:paraId="394A4467" w14:textId="758737B9" w:rsidR="00C235F7" w:rsidRPr="007B7017" w:rsidRDefault="00C235F7" w:rsidP="00D1622B">
      <w:pPr>
        <w:rPr>
          <w:rFonts w:ascii="Arial" w:hAnsi="Arial" w:cs="Arial"/>
          <w:lang w:val="en-GB"/>
        </w:rPr>
      </w:pPr>
      <w:r>
        <w:rPr>
          <w:rFonts w:ascii="Arial" w:hAnsi="Arial" w:cs="Arial"/>
          <w:bCs/>
          <w:lang w:val="en-GB"/>
        </w:rPr>
        <w:t>v.</w:t>
      </w:r>
      <w:r>
        <w:rPr>
          <w:rFonts w:ascii="Arial" w:hAnsi="Arial" w:cs="Arial"/>
          <w:bCs/>
          <w:lang w:val="en-GB"/>
        </w:rPr>
        <w:tab/>
        <w:t>Any other representatives:</w:t>
      </w:r>
    </w:p>
    <w:p w14:paraId="767C19BF" w14:textId="77777777" w:rsidR="00AD7F83" w:rsidRPr="00005224" w:rsidRDefault="00AD7F83" w:rsidP="00005224">
      <w:pPr>
        <w:spacing w:after="120"/>
        <w:rPr>
          <w:rFonts w:ascii="Arial" w:hAnsi="Arial" w:cs="Arial"/>
        </w:rPr>
      </w:pPr>
    </w:p>
    <w:p w14:paraId="34DF3E2F" w14:textId="7E6E0915" w:rsidR="002E4669" w:rsidRPr="007B7017" w:rsidRDefault="00037973" w:rsidP="00D1622B">
      <w:pPr>
        <w:spacing w:after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6</w:t>
      </w:r>
      <w:r w:rsidR="002E4669" w:rsidRPr="007B7017">
        <w:rPr>
          <w:rFonts w:ascii="Arial" w:hAnsi="Arial" w:cs="Arial"/>
          <w:b/>
          <w:lang w:val="en-GB"/>
        </w:rPr>
        <w:t xml:space="preserve">. Planning </w:t>
      </w:r>
    </w:p>
    <w:p w14:paraId="6CAC043E" w14:textId="6275198D" w:rsidR="00000E21" w:rsidRPr="006D7AAA" w:rsidRDefault="002E4669" w:rsidP="006D7AAA">
      <w:pPr>
        <w:pStyle w:val="ListParagraph"/>
        <w:numPr>
          <w:ilvl w:val="0"/>
          <w:numId w:val="10"/>
        </w:numPr>
        <w:spacing w:after="0"/>
        <w:ind w:left="709"/>
        <w:rPr>
          <w:rFonts w:ascii="Arial" w:hAnsi="Arial" w:cs="Arial"/>
          <w:b/>
          <w:bCs/>
          <w:sz w:val="24"/>
          <w:szCs w:val="24"/>
        </w:rPr>
      </w:pPr>
      <w:r w:rsidRPr="007B7017">
        <w:rPr>
          <w:rFonts w:ascii="Arial" w:hAnsi="Arial" w:cs="Arial"/>
          <w:sz w:val="24"/>
          <w:szCs w:val="24"/>
        </w:rPr>
        <w:t xml:space="preserve">Applications </w:t>
      </w:r>
      <w:r w:rsidR="00772F34">
        <w:rPr>
          <w:rFonts w:ascii="Arial" w:hAnsi="Arial" w:cs="Arial"/>
          <w:sz w:val="24"/>
          <w:szCs w:val="24"/>
        </w:rPr>
        <w:t>to be noted</w:t>
      </w:r>
      <w:r w:rsidRPr="007B7017">
        <w:rPr>
          <w:rFonts w:ascii="Arial" w:hAnsi="Arial" w:cs="Arial"/>
          <w:b/>
          <w:bCs/>
          <w:sz w:val="24"/>
          <w:szCs w:val="24"/>
        </w:rPr>
        <w:t>:</w:t>
      </w:r>
    </w:p>
    <w:p w14:paraId="5BC7910A" w14:textId="74CD21AF" w:rsidR="006D3FE8" w:rsidRDefault="00BF4422" w:rsidP="009C20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ZG2025/</w:t>
      </w:r>
      <w:r w:rsidR="00276817">
        <w:rPr>
          <w:rFonts w:ascii="Arial" w:hAnsi="Arial" w:cs="Arial"/>
        </w:rPr>
        <w:t xml:space="preserve">0816/LBC - </w:t>
      </w:r>
      <w:r w:rsidR="009C2018" w:rsidRPr="009C2018">
        <w:rPr>
          <w:rFonts w:ascii="Arial" w:hAnsi="Arial" w:cs="Arial"/>
        </w:rPr>
        <w:t>Listed building consent for installation of an air source heat pump</w:t>
      </w:r>
      <w:r w:rsidR="009C2018">
        <w:rPr>
          <w:rFonts w:ascii="Arial" w:hAnsi="Arial" w:cs="Arial"/>
        </w:rPr>
        <w:t xml:space="preserve">. </w:t>
      </w:r>
      <w:r w:rsidR="009C2018" w:rsidRPr="009C2018">
        <w:rPr>
          <w:rFonts w:ascii="Arial" w:hAnsi="Arial" w:cs="Arial"/>
        </w:rPr>
        <w:t>Church Lodge, Church Lane</w:t>
      </w:r>
    </w:p>
    <w:p w14:paraId="0381B1F2" w14:textId="731F7F0E" w:rsidR="00D866CC" w:rsidRPr="00D866CC" w:rsidRDefault="00A25A7C" w:rsidP="00D866C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ZG2025/1239/HPA - </w:t>
      </w:r>
      <w:r w:rsidR="00D866CC" w:rsidRPr="00D866CC">
        <w:rPr>
          <w:rFonts w:ascii="Arial" w:hAnsi="Arial" w:cs="Arial"/>
        </w:rPr>
        <w:t>Installation of an air source heat pump heating system</w:t>
      </w:r>
    </w:p>
    <w:p w14:paraId="0F384E75" w14:textId="35FAD739" w:rsidR="009C2018" w:rsidRDefault="00D866CC" w:rsidP="00D866CC">
      <w:pPr>
        <w:ind w:left="720"/>
        <w:rPr>
          <w:rFonts w:ascii="Arial" w:hAnsi="Arial" w:cs="Arial"/>
        </w:rPr>
      </w:pPr>
      <w:r w:rsidRPr="00D866CC">
        <w:rPr>
          <w:rFonts w:ascii="Arial" w:hAnsi="Arial" w:cs="Arial"/>
        </w:rPr>
        <w:t>Church Lodge, Church Lane</w:t>
      </w:r>
    </w:p>
    <w:p w14:paraId="30E0800F" w14:textId="45CA2DC0" w:rsidR="00000E21" w:rsidRPr="00000E21" w:rsidRDefault="002E4669" w:rsidP="00000E21">
      <w:pPr>
        <w:pStyle w:val="ListParagraph"/>
        <w:numPr>
          <w:ilvl w:val="0"/>
          <w:numId w:val="10"/>
        </w:numPr>
        <w:spacing w:after="0"/>
        <w:ind w:left="709"/>
        <w:rPr>
          <w:rFonts w:ascii="Arial" w:hAnsi="Arial" w:cs="Arial"/>
          <w:b/>
          <w:sz w:val="24"/>
          <w:szCs w:val="24"/>
        </w:rPr>
      </w:pPr>
      <w:r w:rsidRPr="00A02210">
        <w:rPr>
          <w:rFonts w:ascii="Arial" w:hAnsi="Arial" w:cs="Arial"/>
          <w:sz w:val="24"/>
          <w:szCs w:val="24"/>
        </w:rPr>
        <w:t>Decision Notices</w:t>
      </w:r>
      <w:r w:rsidRPr="00A02210">
        <w:rPr>
          <w:rFonts w:ascii="Arial" w:hAnsi="Arial" w:cs="Arial"/>
          <w:b/>
          <w:sz w:val="24"/>
          <w:szCs w:val="24"/>
        </w:rPr>
        <w:t xml:space="preserve"> </w:t>
      </w:r>
      <w:r w:rsidRPr="006D7AAA">
        <w:rPr>
          <w:rFonts w:ascii="Arial" w:hAnsi="Arial" w:cs="Arial"/>
          <w:bCs/>
          <w:sz w:val="24"/>
          <w:szCs w:val="24"/>
        </w:rPr>
        <w:t>to be noted:</w:t>
      </w:r>
    </w:p>
    <w:p w14:paraId="507EF3BE" w14:textId="61F0032E" w:rsidR="00977302" w:rsidRPr="00B85527" w:rsidRDefault="008D4ECB" w:rsidP="00B85527">
      <w:pPr>
        <w:ind w:left="709"/>
        <w:rPr>
          <w:rFonts w:ascii="Arial" w:hAnsi="Arial" w:cs="Arial"/>
          <w:bCs/>
          <w:lang w:val="en-GB"/>
        </w:rPr>
      </w:pPr>
      <w:r w:rsidRPr="008D4ECB">
        <w:rPr>
          <w:rFonts w:ascii="Arial" w:hAnsi="Arial" w:cs="Arial"/>
          <w:bCs/>
          <w:lang w:val="en-GB"/>
        </w:rPr>
        <w:t>ZG2025/0713/FUL</w:t>
      </w:r>
      <w:r w:rsidR="00B543AF">
        <w:rPr>
          <w:rFonts w:ascii="Arial" w:hAnsi="Arial" w:cs="Arial"/>
          <w:bCs/>
          <w:lang w:val="en-GB"/>
        </w:rPr>
        <w:t xml:space="preserve"> - </w:t>
      </w:r>
      <w:r w:rsidR="002C2E8A" w:rsidRPr="002C2E8A">
        <w:rPr>
          <w:rFonts w:ascii="Arial" w:hAnsi="Arial" w:cs="Arial"/>
          <w:bCs/>
          <w:lang w:val="en-GB"/>
        </w:rPr>
        <w:t>External alterations to Selby Golf Club clubhouse at Selby Golf Club</w:t>
      </w:r>
      <w:r w:rsidR="002C2E8A">
        <w:rPr>
          <w:rFonts w:ascii="Arial" w:hAnsi="Arial" w:cs="Arial"/>
          <w:bCs/>
          <w:lang w:val="en-GB"/>
        </w:rPr>
        <w:t xml:space="preserve"> – PERMITTED</w:t>
      </w:r>
    </w:p>
    <w:p w14:paraId="1700225C" w14:textId="573EF668" w:rsidR="007952E6" w:rsidRDefault="003B7001" w:rsidP="00F41F1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952E6">
        <w:rPr>
          <w:rFonts w:ascii="Arial" w:hAnsi="Arial" w:cs="Arial"/>
        </w:rPr>
        <w:t>Planning Matters of Concern:</w:t>
      </w:r>
    </w:p>
    <w:p w14:paraId="5A48C091" w14:textId="1946910F" w:rsidR="00F41F19" w:rsidRPr="00B85527" w:rsidRDefault="00150C8A" w:rsidP="00B85527">
      <w:pPr>
        <w:pStyle w:val="ListParagraph"/>
        <w:ind w:left="1146"/>
        <w:rPr>
          <w:rFonts w:ascii="Arial" w:hAnsi="Arial" w:cs="Arial"/>
        </w:rPr>
      </w:pPr>
      <w:r w:rsidRPr="00150C8A">
        <w:rPr>
          <w:rFonts w:ascii="Arial" w:hAnsi="Arial" w:cs="Arial"/>
        </w:rPr>
        <w:t xml:space="preserve">APP/U2750/W/25/3370902 - Land </w:t>
      </w:r>
      <w:proofErr w:type="gramStart"/>
      <w:r w:rsidRPr="00150C8A">
        <w:rPr>
          <w:rFonts w:ascii="Arial" w:hAnsi="Arial" w:cs="Arial"/>
        </w:rPr>
        <w:t>At</w:t>
      </w:r>
      <w:proofErr w:type="gramEnd"/>
      <w:r w:rsidRPr="00150C8A">
        <w:rPr>
          <w:rFonts w:ascii="Arial" w:hAnsi="Arial" w:cs="Arial"/>
        </w:rPr>
        <w:t xml:space="preserve"> Field Lane Thorpe Willoughby</w:t>
      </w:r>
    </w:p>
    <w:p w14:paraId="426E45D8" w14:textId="6A17BFE2" w:rsidR="002E4669" w:rsidRPr="00D1622B" w:rsidRDefault="00037973" w:rsidP="00D1622B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7</w:t>
      </w:r>
      <w:r w:rsidR="002E4669" w:rsidRPr="00D1622B">
        <w:rPr>
          <w:rFonts w:ascii="Arial" w:hAnsi="Arial" w:cs="Arial"/>
          <w:b/>
          <w:lang w:val="en-GB"/>
        </w:rPr>
        <w:t>. Finance</w:t>
      </w:r>
    </w:p>
    <w:p w14:paraId="1B7A4E55" w14:textId="77777777" w:rsidR="002E4669" w:rsidRPr="00D1622B" w:rsidRDefault="002E4669" w:rsidP="00F638D2">
      <w:pPr>
        <w:pStyle w:val="ListParagraph"/>
        <w:numPr>
          <w:ilvl w:val="1"/>
          <w:numId w:val="7"/>
        </w:numPr>
        <w:spacing w:after="120" w:line="240" w:lineRule="auto"/>
        <w:ind w:left="851" w:hanging="357"/>
        <w:contextualSpacing w:val="0"/>
        <w:rPr>
          <w:rFonts w:ascii="Arial" w:hAnsi="Arial" w:cs="Arial"/>
          <w:sz w:val="24"/>
          <w:szCs w:val="24"/>
          <w:u w:val="single"/>
        </w:rPr>
      </w:pPr>
      <w:r w:rsidRPr="00D1622B">
        <w:rPr>
          <w:rFonts w:ascii="Arial" w:hAnsi="Arial" w:cs="Arial"/>
          <w:sz w:val="24"/>
          <w:szCs w:val="24"/>
          <w:u w:val="single"/>
        </w:rPr>
        <w:t>Finance Report from the Clerk</w:t>
      </w:r>
    </w:p>
    <w:p w14:paraId="3E1BC4B5" w14:textId="7AF792B7" w:rsidR="00F638D2" w:rsidRDefault="00932B92" w:rsidP="001658EC">
      <w:pPr>
        <w:pStyle w:val="ListParagraph"/>
        <w:spacing w:after="120"/>
        <w:ind w:left="85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Account: £</w:t>
      </w:r>
      <w:r w:rsidR="00E51D5B">
        <w:rPr>
          <w:rFonts w:ascii="Arial" w:hAnsi="Arial" w:cs="Arial"/>
          <w:sz w:val="24"/>
          <w:szCs w:val="24"/>
        </w:rPr>
        <w:t>3,166.37</w:t>
      </w:r>
      <w:r w:rsidR="002575E0">
        <w:rPr>
          <w:rFonts w:ascii="Arial" w:hAnsi="Arial" w:cs="Arial"/>
          <w:sz w:val="24"/>
          <w:szCs w:val="24"/>
        </w:rPr>
        <w:t xml:space="preserve"> – Statement No: 44</w:t>
      </w:r>
      <w:r w:rsidR="00E51D5B">
        <w:rPr>
          <w:rFonts w:ascii="Arial" w:hAnsi="Arial" w:cs="Arial"/>
          <w:sz w:val="24"/>
          <w:szCs w:val="24"/>
        </w:rPr>
        <w:t>7</w:t>
      </w:r>
      <w:r w:rsidR="002575E0">
        <w:rPr>
          <w:rFonts w:ascii="Arial" w:hAnsi="Arial" w:cs="Arial"/>
          <w:sz w:val="24"/>
          <w:szCs w:val="24"/>
        </w:rPr>
        <w:t xml:space="preserve"> Date</w:t>
      </w:r>
      <w:r w:rsidR="00B4079C">
        <w:rPr>
          <w:rFonts w:ascii="Arial" w:hAnsi="Arial" w:cs="Arial"/>
          <w:sz w:val="24"/>
          <w:szCs w:val="24"/>
        </w:rPr>
        <w:t>: 1/</w:t>
      </w:r>
      <w:r w:rsidR="0066724D">
        <w:rPr>
          <w:rFonts w:ascii="Arial" w:hAnsi="Arial" w:cs="Arial"/>
          <w:sz w:val="24"/>
          <w:szCs w:val="24"/>
        </w:rPr>
        <w:t>FEB</w:t>
      </w:r>
      <w:r w:rsidR="00B4079C">
        <w:rPr>
          <w:rFonts w:ascii="Arial" w:hAnsi="Arial" w:cs="Arial"/>
          <w:sz w:val="24"/>
          <w:szCs w:val="24"/>
        </w:rPr>
        <w:t>/202</w:t>
      </w:r>
      <w:r w:rsidR="0066724D">
        <w:rPr>
          <w:rFonts w:ascii="Arial" w:hAnsi="Arial" w:cs="Arial"/>
          <w:sz w:val="24"/>
          <w:szCs w:val="24"/>
        </w:rPr>
        <w:t>6</w:t>
      </w:r>
    </w:p>
    <w:p w14:paraId="65EC5FBA" w14:textId="702ED6EC" w:rsidR="001658EC" w:rsidRPr="00772F34" w:rsidRDefault="009C271A" w:rsidP="00772F34">
      <w:pPr>
        <w:ind w:left="131" w:firstLine="720"/>
        <w:rPr>
          <w:rFonts w:ascii="Arial" w:eastAsia="Times New Roman" w:hAnsi="Arial" w:cs="Arial"/>
          <w:color w:val="000000"/>
          <w:lang w:val="en-GB"/>
        </w:rPr>
      </w:pPr>
      <w:r>
        <w:rPr>
          <w:rFonts w:ascii="Arial" w:hAnsi="Arial" w:cs="Arial"/>
        </w:rPr>
        <w:t xml:space="preserve">Capital Fund </w:t>
      </w:r>
      <w:r w:rsidRPr="009C271A">
        <w:rPr>
          <w:rFonts w:ascii="Arial" w:hAnsi="Arial" w:cs="Arial"/>
        </w:rPr>
        <w:t xml:space="preserve">- </w:t>
      </w:r>
      <w:r w:rsidR="00772F34">
        <w:rPr>
          <w:rFonts w:ascii="Arial" w:eastAsia="Times New Roman" w:hAnsi="Arial" w:cs="Arial"/>
          <w:color w:val="000000"/>
          <w:lang w:val="en-GB"/>
        </w:rPr>
        <w:t>£36,140.82</w:t>
      </w:r>
    </w:p>
    <w:p w14:paraId="258875F6" w14:textId="35D04132" w:rsidR="00CA73A5" w:rsidRPr="009C271A" w:rsidRDefault="00772F34" w:rsidP="009C271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38214EEB" w14:textId="622A5057" w:rsidR="002E4669" w:rsidRDefault="002E4669" w:rsidP="00542210">
      <w:pPr>
        <w:pStyle w:val="ListParagraph"/>
        <w:numPr>
          <w:ilvl w:val="1"/>
          <w:numId w:val="7"/>
        </w:numPr>
        <w:spacing w:after="120"/>
        <w:contextualSpacing w:val="0"/>
        <w:rPr>
          <w:rFonts w:ascii="Arial" w:hAnsi="Arial" w:cs="Arial"/>
          <w:sz w:val="24"/>
          <w:szCs w:val="24"/>
          <w:u w:val="single"/>
        </w:rPr>
      </w:pPr>
      <w:r w:rsidRPr="00D1622B">
        <w:rPr>
          <w:rFonts w:ascii="Arial" w:hAnsi="Arial" w:cs="Arial"/>
          <w:sz w:val="24"/>
          <w:szCs w:val="24"/>
          <w:u w:val="single"/>
        </w:rPr>
        <w:t>Payments</w:t>
      </w:r>
      <w:r w:rsidR="00804125">
        <w:rPr>
          <w:rFonts w:ascii="Arial" w:hAnsi="Arial" w:cs="Arial"/>
          <w:sz w:val="24"/>
          <w:szCs w:val="24"/>
          <w:u w:val="single"/>
        </w:rPr>
        <w:t xml:space="preserve"> </w:t>
      </w:r>
      <w:r w:rsidR="00C0727E">
        <w:rPr>
          <w:rFonts w:ascii="Arial" w:hAnsi="Arial" w:cs="Arial"/>
          <w:sz w:val="24"/>
          <w:szCs w:val="24"/>
          <w:u w:val="single"/>
        </w:rPr>
        <w:t>made since last meeting</w:t>
      </w:r>
      <w:r w:rsidR="00542210">
        <w:rPr>
          <w:rFonts w:ascii="Arial" w:hAnsi="Arial" w:cs="Arial"/>
          <w:sz w:val="24"/>
          <w:szCs w:val="24"/>
          <w:u w:val="single"/>
        </w:rPr>
        <w:t>:</w:t>
      </w:r>
      <w:r w:rsidRPr="00D1622B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505874B" w14:textId="65867F56" w:rsidR="00786835" w:rsidRPr="00F20DB2" w:rsidRDefault="00F66977" w:rsidP="00F20DB2">
      <w:pPr>
        <w:pStyle w:val="ListParagraph"/>
        <w:numPr>
          <w:ilvl w:val="2"/>
          <w:numId w:val="7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£</w:t>
      </w:r>
      <w:r w:rsidR="00711244">
        <w:rPr>
          <w:rFonts w:ascii="Arial" w:hAnsi="Arial" w:cs="Arial"/>
        </w:rPr>
        <w:t>22.34 – Octopus Energ</w:t>
      </w:r>
      <w:r w:rsidR="00F20DB2">
        <w:rPr>
          <w:rFonts w:ascii="Arial" w:hAnsi="Arial" w:cs="Arial"/>
        </w:rPr>
        <w:t>y</w:t>
      </w:r>
      <w:r w:rsidR="00F20DB2">
        <w:rPr>
          <w:rFonts w:ascii="Arial" w:hAnsi="Arial" w:cs="Arial"/>
        </w:rPr>
        <w:tab/>
      </w:r>
      <w:r w:rsidR="00F20DB2">
        <w:rPr>
          <w:rFonts w:ascii="Arial" w:hAnsi="Arial" w:cs="Arial"/>
        </w:rPr>
        <w:tab/>
      </w:r>
      <w:r w:rsidR="00F20DB2">
        <w:rPr>
          <w:rFonts w:ascii="Arial" w:hAnsi="Arial" w:cs="Arial"/>
        </w:rPr>
        <w:tab/>
      </w:r>
      <w:r w:rsidR="00F20DB2">
        <w:rPr>
          <w:rFonts w:ascii="Arial" w:hAnsi="Arial" w:cs="Arial"/>
        </w:rPr>
        <w:tab/>
      </w:r>
      <w:r w:rsidR="005D7736">
        <w:rPr>
          <w:rFonts w:ascii="Arial" w:hAnsi="Arial" w:cs="Arial"/>
        </w:rPr>
        <w:tab/>
      </w:r>
      <w:r w:rsidR="00F20DB2">
        <w:rPr>
          <w:rFonts w:ascii="Arial" w:hAnsi="Arial" w:cs="Arial"/>
        </w:rPr>
        <w:t>DD</w:t>
      </w:r>
    </w:p>
    <w:p w14:paraId="1914FC5D" w14:textId="73CFF056" w:rsidR="009C182B" w:rsidRDefault="009C182B" w:rsidP="00F66977">
      <w:pPr>
        <w:pStyle w:val="ListParagraph"/>
        <w:numPr>
          <w:ilvl w:val="2"/>
          <w:numId w:val="7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£3.00 – HSBC (Bank charges)</w:t>
      </w:r>
      <w:r w:rsidR="00415F33">
        <w:rPr>
          <w:rFonts w:ascii="Arial" w:hAnsi="Arial" w:cs="Arial"/>
        </w:rPr>
        <w:tab/>
      </w:r>
      <w:r w:rsidR="00415F33">
        <w:rPr>
          <w:rFonts w:ascii="Arial" w:hAnsi="Arial" w:cs="Arial"/>
        </w:rPr>
        <w:tab/>
      </w:r>
      <w:r w:rsidR="00415F33">
        <w:rPr>
          <w:rFonts w:ascii="Arial" w:hAnsi="Arial" w:cs="Arial"/>
        </w:rPr>
        <w:tab/>
      </w:r>
      <w:r w:rsidR="005D7736">
        <w:rPr>
          <w:rFonts w:ascii="Arial" w:hAnsi="Arial" w:cs="Arial"/>
        </w:rPr>
        <w:tab/>
      </w:r>
      <w:r w:rsidR="00415F33">
        <w:rPr>
          <w:rFonts w:ascii="Arial" w:hAnsi="Arial" w:cs="Arial"/>
        </w:rPr>
        <w:t>DR</w:t>
      </w:r>
    </w:p>
    <w:p w14:paraId="19491C82" w14:textId="61EFABCE" w:rsidR="00C80AF2" w:rsidRDefault="007378CE" w:rsidP="0095341E">
      <w:pPr>
        <w:pStyle w:val="ListParagraph"/>
        <w:numPr>
          <w:ilvl w:val="2"/>
          <w:numId w:val="7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£17.96 – Octopus Energy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D7736">
        <w:rPr>
          <w:rFonts w:ascii="Arial" w:hAnsi="Arial" w:cs="Arial"/>
        </w:rPr>
        <w:tab/>
        <w:t>DD</w:t>
      </w:r>
    </w:p>
    <w:p w14:paraId="3E7F31D8" w14:textId="77777777" w:rsidR="008C646B" w:rsidRDefault="007571D6" w:rsidP="0095341E">
      <w:pPr>
        <w:pStyle w:val="ListParagraph"/>
        <w:numPr>
          <w:ilvl w:val="2"/>
          <w:numId w:val="7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£</w:t>
      </w:r>
      <w:r w:rsidR="0080003C">
        <w:rPr>
          <w:rFonts w:ascii="Arial" w:hAnsi="Arial" w:cs="Arial"/>
        </w:rPr>
        <w:t>87.00 – Autela Payroll Services</w:t>
      </w:r>
      <w:r w:rsidR="0080003C">
        <w:rPr>
          <w:rFonts w:ascii="Arial" w:hAnsi="Arial" w:cs="Arial"/>
        </w:rPr>
        <w:tab/>
      </w:r>
      <w:r w:rsidR="003B3ED4">
        <w:rPr>
          <w:rFonts w:ascii="Arial" w:hAnsi="Arial" w:cs="Arial"/>
        </w:rPr>
        <w:t xml:space="preserve">Invoice: </w:t>
      </w:r>
      <w:r w:rsidR="005D7736">
        <w:rPr>
          <w:rFonts w:ascii="Arial" w:hAnsi="Arial" w:cs="Arial"/>
        </w:rPr>
        <w:t>15978</w:t>
      </w:r>
      <w:r w:rsidR="0080003C">
        <w:rPr>
          <w:rFonts w:ascii="Arial" w:hAnsi="Arial" w:cs="Arial"/>
        </w:rPr>
        <w:tab/>
      </w:r>
      <w:r w:rsidR="0080003C">
        <w:rPr>
          <w:rFonts w:ascii="Arial" w:hAnsi="Arial" w:cs="Arial"/>
        </w:rPr>
        <w:tab/>
        <w:t>Cheque:</w:t>
      </w:r>
    </w:p>
    <w:p w14:paraId="6BADE593" w14:textId="6A7703D0" w:rsidR="007571D6" w:rsidRPr="0095341E" w:rsidRDefault="008C646B" w:rsidP="0095341E">
      <w:pPr>
        <w:pStyle w:val="ListParagraph"/>
        <w:numPr>
          <w:ilvl w:val="2"/>
          <w:numId w:val="7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£</w:t>
      </w:r>
      <w:r w:rsidR="00820D5C">
        <w:rPr>
          <w:rFonts w:ascii="Arial" w:hAnsi="Arial" w:cs="Arial"/>
        </w:rPr>
        <w:t>92.40</w:t>
      </w:r>
      <w:r w:rsidR="00B54D90">
        <w:rPr>
          <w:rFonts w:ascii="Arial" w:hAnsi="Arial" w:cs="Arial"/>
        </w:rPr>
        <w:t xml:space="preserve"> – Backhouse Env </w:t>
      </w:r>
      <w:proofErr w:type="spellStart"/>
      <w:r w:rsidR="00B54D90">
        <w:rPr>
          <w:rFonts w:ascii="Arial" w:hAnsi="Arial" w:cs="Arial"/>
        </w:rPr>
        <w:t>Serv</w:t>
      </w:r>
      <w:proofErr w:type="spellEnd"/>
      <w:r w:rsidR="00B54D90">
        <w:rPr>
          <w:rFonts w:ascii="Arial" w:hAnsi="Arial" w:cs="Arial"/>
        </w:rPr>
        <w:tab/>
        <w:t>Invoice:</w:t>
      </w:r>
      <w:r w:rsidR="00820D5C">
        <w:rPr>
          <w:rFonts w:ascii="Arial" w:hAnsi="Arial" w:cs="Arial"/>
        </w:rPr>
        <w:t xml:space="preserve"> </w:t>
      </w:r>
      <w:r w:rsidR="00034B63">
        <w:rPr>
          <w:rFonts w:ascii="Arial" w:hAnsi="Arial" w:cs="Arial"/>
        </w:rPr>
        <w:t>50208</w:t>
      </w:r>
      <w:r w:rsidR="00034B63">
        <w:rPr>
          <w:rFonts w:ascii="Arial" w:hAnsi="Arial" w:cs="Arial"/>
        </w:rPr>
        <w:tab/>
      </w:r>
      <w:r w:rsidR="00034B63">
        <w:rPr>
          <w:rFonts w:ascii="Arial" w:hAnsi="Arial" w:cs="Arial"/>
        </w:rPr>
        <w:tab/>
        <w:t xml:space="preserve">Cheque: </w:t>
      </w:r>
      <w:r w:rsidR="0080003C">
        <w:rPr>
          <w:rFonts w:ascii="Arial" w:hAnsi="Arial" w:cs="Arial"/>
        </w:rPr>
        <w:t xml:space="preserve"> </w:t>
      </w:r>
    </w:p>
    <w:p w14:paraId="24D76785" w14:textId="08E03257" w:rsidR="00C80AF2" w:rsidRPr="001050F2" w:rsidRDefault="000E695B" w:rsidP="0043572E">
      <w:pPr>
        <w:pStyle w:val="ListParagraph"/>
        <w:numPr>
          <w:ilvl w:val="1"/>
          <w:numId w:val="7"/>
        </w:numPr>
        <w:spacing w:after="120"/>
        <w:ind w:right="-902"/>
        <w:rPr>
          <w:rFonts w:ascii="Arial" w:hAnsi="Arial" w:cs="Arial"/>
          <w:sz w:val="24"/>
          <w:szCs w:val="24"/>
          <w:u w:val="single"/>
        </w:rPr>
      </w:pPr>
      <w:r w:rsidRPr="001050F2">
        <w:rPr>
          <w:rFonts w:ascii="Arial" w:hAnsi="Arial" w:cs="Arial"/>
          <w:sz w:val="24"/>
          <w:szCs w:val="24"/>
          <w:u w:val="single"/>
        </w:rPr>
        <w:t xml:space="preserve">Payment requests received </w:t>
      </w:r>
      <w:r w:rsidR="001050F2" w:rsidRPr="001050F2">
        <w:rPr>
          <w:rFonts w:ascii="Arial" w:hAnsi="Arial" w:cs="Arial"/>
          <w:sz w:val="24"/>
          <w:szCs w:val="24"/>
          <w:u w:val="single"/>
        </w:rPr>
        <w:t>by time of</w:t>
      </w:r>
      <w:r w:rsidRPr="001050F2">
        <w:rPr>
          <w:rFonts w:ascii="Arial" w:hAnsi="Arial" w:cs="Arial"/>
          <w:sz w:val="24"/>
          <w:szCs w:val="24"/>
          <w:u w:val="single"/>
        </w:rPr>
        <w:t xml:space="preserve"> agenda preparation</w:t>
      </w:r>
      <w:r w:rsidR="00134277">
        <w:rPr>
          <w:rFonts w:ascii="Arial" w:hAnsi="Arial" w:cs="Arial"/>
          <w:sz w:val="24"/>
          <w:szCs w:val="24"/>
          <w:u w:val="single"/>
        </w:rPr>
        <w:t>:</w:t>
      </w:r>
    </w:p>
    <w:p w14:paraId="2072C6C6" w14:textId="166512BC" w:rsidR="00CC2EA7" w:rsidRPr="00B90B7D" w:rsidRDefault="00E507F2" w:rsidP="00B90B7D">
      <w:pPr>
        <w:pStyle w:val="ListParagraph"/>
        <w:numPr>
          <w:ilvl w:val="2"/>
          <w:numId w:val="7"/>
        </w:numPr>
        <w:spacing w:after="120"/>
        <w:ind w:right="-902"/>
        <w:rPr>
          <w:rFonts w:ascii="Arial" w:hAnsi="Arial" w:cs="Arial"/>
        </w:rPr>
      </w:pPr>
      <w:r>
        <w:rPr>
          <w:rFonts w:ascii="Arial" w:hAnsi="Arial" w:cs="Arial"/>
        </w:rPr>
        <w:t>£</w:t>
      </w:r>
      <w:r w:rsidR="00030BCF">
        <w:rPr>
          <w:rFonts w:ascii="Arial" w:hAnsi="Arial" w:cs="Arial"/>
        </w:rPr>
        <w:t xml:space="preserve">87.00 – Autela Payroll Services </w:t>
      </w:r>
      <w:r w:rsidR="00220071">
        <w:rPr>
          <w:rFonts w:ascii="Arial" w:hAnsi="Arial" w:cs="Arial"/>
        </w:rPr>
        <w:tab/>
      </w:r>
      <w:r w:rsidR="00220071">
        <w:rPr>
          <w:rFonts w:ascii="Arial" w:hAnsi="Arial" w:cs="Arial"/>
        </w:rPr>
        <w:tab/>
      </w:r>
      <w:r w:rsidR="00220071">
        <w:rPr>
          <w:rFonts w:ascii="Arial" w:hAnsi="Arial" w:cs="Arial"/>
        </w:rPr>
        <w:tab/>
        <w:t xml:space="preserve">Invoice: </w:t>
      </w:r>
      <w:r w:rsidR="003B3ED4">
        <w:rPr>
          <w:rFonts w:ascii="Arial" w:hAnsi="Arial" w:cs="Arial"/>
        </w:rPr>
        <w:t>16474</w:t>
      </w:r>
    </w:p>
    <w:p w14:paraId="56225FD5" w14:textId="701F1303" w:rsidR="00757DA4" w:rsidRDefault="00A032B4" w:rsidP="00E507F2">
      <w:pPr>
        <w:pStyle w:val="ListParagraph"/>
        <w:numPr>
          <w:ilvl w:val="2"/>
          <w:numId w:val="7"/>
        </w:numPr>
        <w:spacing w:after="120"/>
        <w:ind w:right="-902"/>
        <w:rPr>
          <w:rFonts w:ascii="Arial" w:hAnsi="Arial" w:cs="Arial"/>
        </w:rPr>
      </w:pPr>
      <w:r>
        <w:rPr>
          <w:rFonts w:ascii="Arial" w:hAnsi="Arial" w:cs="Arial"/>
        </w:rPr>
        <w:t>£</w:t>
      </w:r>
      <w:r w:rsidR="00B965E7">
        <w:rPr>
          <w:rFonts w:ascii="Arial" w:hAnsi="Arial" w:cs="Arial"/>
        </w:rPr>
        <w:t>224.48</w:t>
      </w:r>
      <w:r w:rsidR="00757DA4">
        <w:rPr>
          <w:rFonts w:ascii="Arial" w:hAnsi="Arial" w:cs="Arial"/>
        </w:rPr>
        <w:t xml:space="preserve"> – </w:t>
      </w:r>
      <w:r w:rsidR="00BB416B">
        <w:rPr>
          <w:rFonts w:ascii="Arial" w:hAnsi="Arial" w:cs="Arial"/>
        </w:rPr>
        <w:t xml:space="preserve">RW Farman (clerking </w:t>
      </w:r>
      <w:r w:rsidR="00997D3F">
        <w:rPr>
          <w:rFonts w:ascii="Arial" w:hAnsi="Arial" w:cs="Arial"/>
        </w:rPr>
        <w:t>&amp; WFH</w:t>
      </w:r>
      <w:r w:rsidR="00B965E7">
        <w:rPr>
          <w:rFonts w:ascii="Arial" w:hAnsi="Arial" w:cs="Arial"/>
        </w:rPr>
        <w:t xml:space="preserve"> </w:t>
      </w:r>
      <w:r w:rsidR="003B368D">
        <w:rPr>
          <w:rFonts w:ascii="Arial" w:hAnsi="Arial" w:cs="Arial"/>
        </w:rPr>
        <w:t>January</w:t>
      </w:r>
      <w:r w:rsidR="00997D3F">
        <w:rPr>
          <w:rFonts w:ascii="Arial" w:hAnsi="Arial" w:cs="Arial"/>
        </w:rPr>
        <w:t>)</w:t>
      </w:r>
    </w:p>
    <w:p w14:paraId="77681C7E" w14:textId="423B1846" w:rsidR="00220071" w:rsidRPr="00E507F2" w:rsidRDefault="00757DA4" w:rsidP="00E507F2">
      <w:pPr>
        <w:pStyle w:val="ListParagraph"/>
        <w:numPr>
          <w:ilvl w:val="2"/>
          <w:numId w:val="7"/>
        </w:numPr>
        <w:spacing w:after="120"/>
        <w:ind w:right="-902"/>
        <w:rPr>
          <w:rFonts w:ascii="Arial" w:hAnsi="Arial" w:cs="Arial"/>
        </w:rPr>
      </w:pPr>
      <w:r>
        <w:rPr>
          <w:rFonts w:ascii="Arial" w:hAnsi="Arial" w:cs="Arial"/>
        </w:rPr>
        <w:t>£2</w:t>
      </w:r>
      <w:r w:rsidR="00B965E7">
        <w:rPr>
          <w:rFonts w:ascii="Arial" w:hAnsi="Arial" w:cs="Arial"/>
        </w:rPr>
        <w:t>24.48</w:t>
      </w:r>
      <w:r>
        <w:rPr>
          <w:rFonts w:ascii="Arial" w:hAnsi="Arial" w:cs="Arial"/>
        </w:rPr>
        <w:t xml:space="preserve"> </w:t>
      </w:r>
      <w:r w:rsidR="00997D3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97D3F">
        <w:rPr>
          <w:rFonts w:ascii="Arial" w:hAnsi="Arial" w:cs="Arial"/>
        </w:rPr>
        <w:t>RW Farman (clerking &amp; WF</w:t>
      </w:r>
      <w:r w:rsidR="00B965E7">
        <w:rPr>
          <w:rFonts w:ascii="Arial" w:hAnsi="Arial" w:cs="Arial"/>
        </w:rPr>
        <w:t>H</w:t>
      </w:r>
      <w:r w:rsidR="003B368D">
        <w:rPr>
          <w:rFonts w:ascii="Arial" w:hAnsi="Arial" w:cs="Arial"/>
        </w:rPr>
        <w:t xml:space="preserve"> February</w:t>
      </w:r>
      <w:r w:rsidR="00997D3F">
        <w:rPr>
          <w:rFonts w:ascii="Arial" w:hAnsi="Arial" w:cs="Arial"/>
        </w:rPr>
        <w:t>)</w:t>
      </w:r>
    </w:p>
    <w:p w14:paraId="602FF2BA" w14:textId="66478862" w:rsidR="00086764" w:rsidRPr="007952E6" w:rsidRDefault="0043572E" w:rsidP="007952E6">
      <w:pPr>
        <w:pStyle w:val="ListParagraph"/>
        <w:spacing w:after="120"/>
        <w:ind w:left="1440" w:right="-902"/>
        <w:rPr>
          <w:rFonts w:ascii="Arial" w:hAnsi="Arial" w:cs="Arial"/>
        </w:rPr>
      </w:pPr>
      <w:r>
        <w:rPr>
          <w:rFonts w:ascii="Arial" w:hAnsi="Arial" w:cs="Arial"/>
        </w:rPr>
        <w:t xml:space="preserve">Council to </w:t>
      </w:r>
      <w:r w:rsidRPr="000B6957">
        <w:rPr>
          <w:rFonts w:ascii="Arial" w:hAnsi="Arial" w:cs="Arial"/>
          <w:b/>
          <w:bCs/>
        </w:rPr>
        <w:t>resolve</w:t>
      </w:r>
      <w:r>
        <w:rPr>
          <w:rFonts w:ascii="Arial" w:hAnsi="Arial" w:cs="Arial"/>
        </w:rPr>
        <w:t xml:space="preserve"> whether to accept the payment request</w:t>
      </w:r>
      <w:r w:rsidR="007F3E5A">
        <w:rPr>
          <w:rFonts w:ascii="Arial" w:hAnsi="Arial" w:cs="Arial"/>
        </w:rPr>
        <w:t>/</w:t>
      </w:r>
      <w:r>
        <w:rPr>
          <w:rFonts w:ascii="Arial" w:hAnsi="Arial" w:cs="Arial"/>
        </w:rPr>
        <w:t>s</w:t>
      </w:r>
    </w:p>
    <w:p w14:paraId="08DE1B6D" w14:textId="2EDDF99A" w:rsidR="00C60375" w:rsidRPr="003B6915" w:rsidRDefault="007F3E5A" w:rsidP="007F3E5A">
      <w:pPr>
        <w:pStyle w:val="ListParagraph"/>
        <w:numPr>
          <w:ilvl w:val="1"/>
          <w:numId w:val="7"/>
        </w:numPr>
        <w:spacing w:after="120"/>
        <w:ind w:right="-902"/>
        <w:rPr>
          <w:rFonts w:ascii="Calibri" w:hAnsi="Calibri" w:cs="Calibri"/>
          <w:u w:val="single"/>
        </w:rPr>
      </w:pPr>
      <w:r w:rsidRPr="003B6915">
        <w:rPr>
          <w:rFonts w:ascii="Arial" w:hAnsi="Arial" w:cs="Arial"/>
          <w:u w:val="single"/>
        </w:rPr>
        <w:t>Payment</w:t>
      </w:r>
      <w:r w:rsidR="00134277" w:rsidRPr="003B6915">
        <w:rPr>
          <w:rFonts w:ascii="Arial" w:hAnsi="Arial" w:cs="Arial"/>
          <w:u w:val="single"/>
        </w:rPr>
        <w:t xml:space="preserve"> requests </w:t>
      </w:r>
      <w:r w:rsidRPr="003B6915">
        <w:rPr>
          <w:rFonts w:ascii="Arial" w:hAnsi="Arial" w:cs="Arial"/>
          <w:u w:val="single"/>
        </w:rPr>
        <w:t>received</w:t>
      </w:r>
      <w:r w:rsidR="00134277" w:rsidRPr="003B6915">
        <w:rPr>
          <w:rFonts w:ascii="Arial" w:hAnsi="Arial" w:cs="Arial"/>
          <w:u w:val="single"/>
        </w:rPr>
        <w:t xml:space="preserve"> after </w:t>
      </w:r>
      <w:r w:rsidR="003B6915" w:rsidRPr="003B6915">
        <w:rPr>
          <w:rFonts w:ascii="Arial" w:hAnsi="Arial" w:cs="Arial"/>
          <w:u w:val="single"/>
        </w:rPr>
        <w:t>agenda preparation:</w:t>
      </w:r>
    </w:p>
    <w:p w14:paraId="3D5A3D92" w14:textId="597244CA" w:rsidR="00A871EF" w:rsidRDefault="00272C13" w:rsidP="00E6106E">
      <w:pPr>
        <w:pStyle w:val="ListParagraph"/>
        <w:numPr>
          <w:ilvl w:val="2"/>
          <w:numId w:val="7"/>
        </w:numPr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None by time of</w:t>
      </w:r>
      <w:r w:rsidR="00B90B7D">
        <w:rPr>
          <w:rFonts w:ascii="Arial" w:hAnsi="Arial" w:cs="Arial"/>
          <w:bCs/>
          <w:noProof/>
        </w:rPr>
        <w:t xml:space="preserve"> agenda preparation</w:t>
      </w:r>
    </w:p>
    <w:p w14:paraId="5C7F067F" w14:textId="6627941B" w:rsidR="00E6106E" w:rsidRPr="00E6106E" w:rsidRDefault="00E6106E" w:rsidP="00E6106E">
      <w:pPr>
        <w:pStyle w:val="ListParagraph"/>
        <w:ind w:left="2160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Council to </w:t>
      </w:r>
      <w:r w:rsidRPr="00B90B7D">
        <w:rPr>
          <w:rFonts w:ascii="Arial" w:hAnsi="Arial" w:cs="Arial"/>
          <w:b/>
          <w:noProof/>
        </w:rPr>
        <w:t>resolve</w:t>
      </w:r>
      <w:r>
        <w:rPr>
          <w:rFonts w:ascii="Arial" w:hAnsi="Arial" w:cs="Arial"/>
          <w:bCs/>
          <w:noProof/>
        </w:rPr>
        <w:t xml:space="preserve"> whether to accept the payment request/s</w:t>
      </w:r>
    </w:p>
    <w:p w14:paraId="709CB7A5" w14:textId="5D59CA13" w:rsidR="00114CBE" w:rsidRDefault="00114CBE" w:rsidP="00474640">
      <w:pPr>
        <w:pStyle w:val="ListParagraph"/>
        <w:numPr>
          <w:ilvl w:val="1"/>
          <w:numId w:val="7"/>
        </w:numPr>
        <w:rPr>
          <w:rFonts w:ascii="Arial" w:hAnsi="Arial" w:cs="Arial"/>
          <w:b/>
        </w:rPr>
      </w:pPr>
      <w:r w:rsidRPr="00114CBE">
        <w:rPr>
          <w:rFonts w:ascii="Arial" w:hAnsi="Arial" w:cs="Arial"/>
          <w:bCs/>
          <w:u w:val="single"/>
        </w:rPr>
        <w:t>Payments received since last meeting</w:t>
      </w:r>
      <w:r w:rsidR="00A2651C" w:rsidRPr="00114CBE">
        <w:rPr>
          <w:rFonts w:ascii="Arial" w:hAnsi="Arial" w:cs="Arial"/>
          <w:b/>
        </w:rPr>
        <w:t xml:space="preserve"> </w:t>
      </w:r>
    </w:p>
    <w:p w14:paraId="615790A1" w14:textId="14196099" w:rsidR="00015298" w:rsidRDefault="00335DC3" w:rsidP="00015298">
      <w:pPr>
        <w:pStyle w:val="ListParagraph"/>
        <w:numPr>
          <w:ilvl w:val="2"/>
          <w:numId w:val="7"/>
        </w:numPr>
        <w:rPr>
          <w:rFonts w:ascii="Arial" w:hAnsi="Arial" w:cs="Arial"/>
          <w:bCs/>
        </w:rPr>
      </w:pPr>
      <w:r w:rsidRPr="00F041B9">
        <w:rPr>
          <w:rFonts w:ascii="Arial" w:hAnsi="Arial" w:cs="Arial"/>
          <w:bCs/>
        </w:rPr>
        <w:t>£</w:t>
      </w:r>
      <w:r w:rsidR="001E355C">
        <w:rPr>
          <w:rFonts w:ascii="Arial" w:hAnsi="Arial" w:cs="Arial"/>
          <w:bCs/>
        </w:rPr>
        <w:t>41.40 – Northern Powergrid Wayleave Dept</w:t>
      </w:r>
    </w:p>
    <w:p w14:paraId="239C6B27" w14:textId="7F2A5D27" w:rsidR="00015298" w:rsidRPr="00A871EF" w:rsidRDefault="008C2770" w:rsidP="00A871EF">
      <w:pPr>
        <w:pStyle w:val="ListParagraph"/>
        <w:numPr>
          <w:ilvl w:val="1"/>
          <w:numId w:val="7"/>
        </w:numPr>
        <w:rPr>
          <w:rFonts w:ascii="Arial" w:hAnsi="Arial" w:cs="Arial"/>
          <w:bCs/>
        </w:rPr>
      </w:pPr>
      <w:r w:rsidRPr="00A871EF">
        <w:rPr>
          <w:rFonts w:ascii="Arial" w:hAnsi="Arial" w:cs="Arial"/>
          <w:bCs/>
        </w:rPr>
        <w:t xml:space="preserve">Council to </w:t>
      </w:r>
      <w:r w:rsidRPr="00A871EF">
        <w:rPr>
          <w:rFonts w:ascii="Arial" w:hAnsi="Arial" w:cs="Arial"/>
          <w:b/>
        </w:rPr>
        <w:t>resolve</w:t>
      </w:r>
      <w:r w:rsidRPr="00A871EF">
        <w:rPr>
          <w:rFonts w:ascii="Arial" w:hAnsi="Arial" w:cs="Arial"/>
          <w:bCs/>
        </w:rPr>
        <w:t xml:space="preserve"> whether to accept the report and payments listed.</w:t>
      </w:r>
    </w:p>
    <w:p w14:paraId="03EBDE1D" w14:textId="77777777" w:rsidR="008C2770" w:rsidRPr="00015298" w:rsidRDefault="008C2770" w:rsidP="008C2770">
      <w:pPr>
        <w:rPr>
          <w:rFonts w:ascii="Arial" w:hAnsi="Arial" w:cs="Arial"/>
          <w:bCs/>
        </w:rPr>
      </w:pPr>
    </w:p>
    <w:p w14:paraId="30CC6DA8" w14:textId="08548BDF" w:rsidR="000831E1" w:rsidRDefault="008916EB" w:rsidP="00D1622B">
      <w:pPr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2E4669" w:rsidRPr="00D1622B">
        <w:rPr>
          <w:rFonts w:ascii="Arial" w:hAnsi="Arial" w:cs="Arial"/>
          <w:b/>
        </w:rPr>
        <w:t>.</w:t>
      </w:r>
      <w:r w:rsidR="002E4669" w:rsidRPr="00D1622B">
        <w:rPr>
          <w:rFonts w:ascii="Arial" w:hAnsi="Arial" w:cs="Arial"/>
        </w:rPr>
        <w:t xml:space="preserve"> </w:t>
      </w:r>
      <w:r w:rsidR="006A0433">
        <w:rPr>
          <w:rFonts w:ascii="Arial" w:hAnsi="Arial" w:cs="Arial"/>
          <w:b/>
          <w:bCs/>
        </w:rPr>
        <w:t>Boundary Change</w:t>
      </w:r>
      <w:r w:rsidR="00F91DCD" w:rsidRPr="00F91DCD">
        <w:rPr>
          <w:rFonts w:ascii="Arial" w:hAnsi="Arial" w:cs="Arial"/>
          <w:b/>
          <w:bCs/>
        </w:rPr>
        <w:t>:</w:t>
      </w:r>
    </w:p>
    <w:p w14:paraId="249D5496" w14:textId="77777777" w:rsidR="002012BD" w:rsidRDefault="003C2BC0" w:rsidP="003C2BC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C2BC0">
        <w:rPr>
          <w:rFonts w:ascii="Arial" w:hAnsi="Arial" w:cs="Arial"/>
        </w:rPr>
        <w:t xml:space="preserve">Council to receive </w:t>
      </w:r>
      <w:r w:rsidR="006A0433">
        <w:rPr>
          <w:rFonts w:ascii="Arial" w:hAnsi="Arial" w:cs="Arial"/>
        </w:rPr>
        <w:t>information on the proposed boundary change</w:t>
      </w:r>
      <w:r w:rsidR="00FE3437">
        <w:rPr>
          <w:rFonts w:ascii="Arial" w:hAnsi="Arial" w:cs="Arial"/>
        </w:rPr>
        <w:t>, Land</w:t>
      </w:r>
    </w:p>
    <w:p w14:paraId="1C1CAEA5" w14:textId="5A525BEC" w:rsidR="003C2BC0" w:rsidRDefault="00FE3437" w:rsidP="002012B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between Field Lane, Thorpe Willoughby and the A63 bypass</w:t>
      </w:r>
      <w:r w:rsidR="003C2BC0" w:rsidRPr="003C2BC0">
        <w:rPr>
          <w:rFonts w:ascii="Arial" w:hAnsi="Arial" w:cs="Arial"/>
        </w:rPr>
        <w:t xml:space="preserve"> Discuss and</w:t>
      </w:r>
    </w:p>
    <w:p w14:paraId="7A9B463F" w14:textId="0A8CE8A2" w:rsidR="003C2BC0" w:rsidRDefault="003C2BC0" w:rsidP="003C2BC0">
      <w:pPr>
        <w:ind w:firstLine="720"/>
        <w:rPr>
          <w:rFonts w:ascii="Arial" w:hAnsi="Arial" w:cs="Arial"/>
        </w:rPr>
      </w:pPr>
      <w:r w:rsidRPr="003C2BC0">
        <w:rPr>
          <w:rFonts w:ascii="Arial" w:hAnsi="Arial" w:cs="Arial"/>
          <w:b/>
          <w:bCs/>
        </w:rPr>
        <w:t>resolve</w:t>
      </w:r>
      <w:r w:rsidRPr="003C2BC0">
        <w:rPr>
          <w:rFonts w:ascii="Arial" w:hAnsi="Arial" w:cs="Arial"/>
        </w:rPr>
        <w:t xml:space="preserve"> whether or not to accept the </w:t>
      </w:r>
      <w:r w:rsidR="002012BD">
        <w:rPr>
          <w:rFonts w:ascii="Arial" w:hAnsi="Arial" w:cs="Arial"/>
        </w:rPr>
        <w:t>boundary change as noted</w:t>
      </w:r>
    </w:p>
    <w:p w14:paraId="2A0000AA" w14:textId="77777777" w:rsidR="000831E1" w:rsidRDefault="000831E1" w:rsidP="00D1622B">
      <w:pPr>
        <w:rPr>
          <w:rFonts w:ascii="Arial" w:hAnsi="Arial" w:cs="Arial"/>
        </w:rPr>
      </w:pPr>
    </w:p>
    <w:p w14:paraId="0A4B9AEF" w14:textId="3361BC5A" w:rsidR="00AD68BB" w:rsidRDefault="008916EB" w:rsidP="00D1622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1C1297">
        <w:rPr>
          <w:rFonts w:ascii="Arial" w:hAnsi="Arial" w:cs="Arial"/>
          <w:b/>
          <w:bCs/>
        </w:rPr>
        <w:t xml:space="preserve">. </w:t>
      </w:r>
      <w:r w:rsidR="002012BD">
        <w:rPr>
          <w:rFonts w:ascii="Arial" w:hAnsi="Arial" w:cs="Arial"/>
          <w:b/>
          <w:bCs/>
        </w:rPr>
        <w:t>Change of Website</w:t>
      </w:r>
      <w:r w:rsidR="00415A04">
        <w:rPr>
          <w:rFonts w:ascii="Arial" w:hAnsi="Arial" w:cs="Arial"/>
          <w:b/>
          <w:bCs/>
        </w:rPr>
        <w:t xml:space="preserve"> Domain</w:t>
      </w:r>
      <w:r w:rsidR="00AD68BB" w:rsidRPr="002878F2">
        <w:rPr>
          <w:rFonts w:ascii="Arial" w:hAnsi="Arial" w:cs="Arial"/>
          <w:b/>
          <w:bCs/>
        </w:rPr>
        <w:t>:</w:t>
      </w:r>
    </w:p>
    <w:p w14:paraId="2681C735" w14:textId="77777777" w:rsidR="00B40245" w:rsidRDefault="00AD68BB" w:rsidP="00AD68B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Council to </w:t>
      </w:r>
      <w:r w:rsidR="00D532D9">
        <w:rPr>
          <w:rFonts w:ascii="Arial" w:hAnsi="Arial" w:cs="Arial"/>
        </w:rPr>
        <w:t>re</w:t>
      </w:r>
      <w:r w:rsidR="00415A04">
        <w:rPr>
          <w:rFonts w:ascii="Arial" w:hAnsi="Arial" w:cs="Arial"/>
        </w:rPr>
        <w:t xml:space="preserve">ceive information about the need to change to </w:t>
      </w:r>
      <w:proofErr w:type="gramStart"/>
      <w:r w:rsidR="00415A04">
        <w:rPr>
          <w:rFonts w:ascii="Arial" w:hAnsi="Arial" w:cs="Arial"/>
        </w:rPr>
        <w:t>a .</w:t>
      </w:r>
      <w:proofErr w:type="gramEnd"/>
      <w:r w:rsidR="00415A04">
        <w:rPr>
          <w:rFonts w:ascii="Arial" w:hAnsi="Arial" w:cs="Arial"/>
        </w:rPr>
        <w:t>gov.uk website</w:t>
      </w:r>
    </w:p>
    <w:p w14:paraId="7EEBEB30" w14:textId="4294E832" w:rsidR="002E4669" w:rsidRPr="00B40245" w:rsidRDefault="00415A04" w:rsidP="00B4024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and email addresses</w:t>
      </w:r>
      <w:r w:rsidR="00B40245">
        <w:rPr>
          <w:rFonts w:ascii="Arial" w:hAnsi="Arial" w:cs="Arial"/>
        </w:rPr>
        <w:t xml:space="preserve"> and whether to stay with the current provider </w:t>
      </w:r>
      <w:proofErr w:type="spellStart"/>
      <w:r w:rsidR="00B40245">
        <w:rPr>
          <w:rFonts w:ascii="Arial" w:hAnsi="Arial" w:cs="Arial"/>
        </w:rPr>
        <w:t>VisionICT</w:t>
      </w:r>
      <w:proofErr w:type="spellEnd"/>
      <w:r w:rsidR="00B40245">
        <w:rPr>
          <w:rFonts w:ascii="Arial" w:hAnsi="Arial" w:cs="Arial"/>
        </w:rPr>
        <w:t xml:space="preserve"> or look to a new provider</w:t>
      </w:r>
      <w:r w:rsidR="001B79FC">
        <w:rPr>
          <w:rFonts w:ascii="Arial" w:hAnsi="Arial" w:cs="Arial"/>
        </w:rPr>
        <w:t>, discuss and</w:t>
      </w:r>
      <w:r w:rsidR="00B40245">
        <w:rPr>
          <w:rFonts w:ascii="Arial" w:hAnsi="Arial" w:cs="Arial"/>
        </w:rPr>
        <w:t xml:space="preserve"> </w:t>
      </w:r>
      <w:r w:rsidR="001B79FC" w:rsidRPr="00470184">
        <w:rPr>
          <w:rFonts w:ascii="Arial" w:hAnsi="Arial" w:cs="Arial"/>
          <w:b/>
          <w:bCs/>
        </w:rPr>
        <w:t>resolve</w:t>
      </w:r>
      <w:r w:rsidR="001B79FC">
        <w:rPr>
          <w:rFonts w:ascii="Arial" w:hAnsi="Arial" w:cs="Arial"/>
        </w:rPr>
        <w:t xml:space="preserve"> </w:t>
      </w:r>
      <w:r w:rsidR="00B40245">
        <w:rPr>
          <w:rFonts w:ascii="Arial" w:hAnsi="Arial" w:cs="Arial"/>
        </w:rPr>
        <w:t>how to proceed</w:t>
      </w:r>
      <w:r w:rsidR="00366498">
        <w:rPr>
          <w:rFonts w:ascii="Arial" w:hAnsi="Arial" w:cs="Arial"/>
        </w:rPr>
        <w:t>.</w:t>
      </w:r>
    </w:p>
    <w:p w14:paraId="0028357C" w14:textId="77777777" w:rsidR="00AD4002" w:rsidRDefault="00AD4002" w:rsidP="00D1622B">
      <w:pPr>
        <w:rPr>
          <w:rFonts w:ascii="Arial" w:hAnsi="Arial" w:cs="Arial"/>
          <w:b/>
          <w:lang w:val="en-GB"/>
        </w:rPr>
      </w:pPr>
    </w:p>
    <w:p w14:paraId="6ABFF715" w14:textId="0641D900" w:rsidR="004C4F45" w:rsidRPr="00366498" w:rsidRDefault="0073668E" w:rsidP="00366498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1</w:t>
      </w:r>
      <w:r w:rsidR="008916EB">
        <w:rPr>
          <w:rFonts w:ascii="Arial" w:hAnsi="Arial" w:cs="Arial"/>
          <w:b/>
          <w:lang w:val="en-GB"/>
        </w:rPr>
        <w:t>0</w:t>
      </w:r>
      <w:r w:rsidR="00B47CD0">
        <w:rPr>
          <w:rFonts w:ascii="Arial" w:hAnsi="Arial" w:cs="Arial"/>
          <w:b/>
          <w:lang w:val="en-GB"/>
        </w:rPr>
        <w:t xml:space="preserve">. </w:t>
      </w:r>
      <w:r w:rsidR="000831E1">
        <w:rPr>
          <w:rFonts w:ascii="Arial" w:hAnsi="Arial" w:cs="Arial"/>
          <w:b/>
          <w:lang w:val="en-GB"/>
        </w:rPr>
        <w:t>Council Election Charge Back</w:t>
      </w:r>
      <w:r w:rsidR="001B1A7D">
        <w:rPr>
          <w:rFonts w:ascii="Arial" w:hAnsi="Arial" w:cs="Arial"/>
          <w:b/>
          <w:lang w:val="en-GB"/>
        </w:rPr>
        <w:t>:</w:t>
      </w:r>
    </w:p>
    <w:p w14:paraId="03460587" w14:textId="77777777" w:rsidR="001B1A7D" w:rsidRPr="001B1A7D" w:rsidRDefault="00E52A49" w:rsidP="003C2BC0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ab/>
      </w:r>
      <w:r w:rsidRPr="001B1A7D">
        <w:rPr>
          <w:rFonts w:ascii="Arial" w:hAnsi="Arial" w:cs="Arial"/>
          <w:bCs/>
          <w:lang w:val="en-GB"/>
        </w:rPr>
        <w:t xml:space="preserve">Council to receive information regarding the planned </w:t>
      </w:r>
      <w:r w:rsidR="001B1A7D" w:rsidRPr="001B1A7D">
        <w:rPr>
          <w:rFonts w:ascii="Arial" w:hAnsi="Arial" w:cs="Arial"/>
          <w:bCs/>
          <w:lang w:val="en-GB"/>
        </w:rPr>
        <w:t>election charges to</w:t>
      </w:r>
    </w:p>
    <w:p w14:paraId="797DA308" w14:textId="2EAB78CC" w:rsidR="003C2BC0" w:rsidRPr="001B1A7D" w:rsidRDefault="001B1A7D" w:rsidP="001B1A7D">
      <w:pPr>
        <w:ind w:firstLine="720"/>
        <w:rPr>
          <w:rFonts w:ascii="Arial" w:hAnsi="Arial" w:cs="Arial"/>
          <w:bCs/>
          <w:lang w:val="en-GB"/>
        </w:rPr>
      </w:pPr>
      <w:r w:rsidRPr="001B1A7D">
        <w:rPr>
          <w:rFonts w:ascii="Arial" w:hAnsi="Arial" w:cs="Arial"/>
          <w:bCs/>
          <w:lang w:val="en-GB"/>
        </w:rPr>
        <w:t>be levied by North Yorkshire Council</w:t>
      </w:r>
    </w:p>
    <w:p w14:paraId="1052B727" w14:textId="77777777" w:rsidR="00F41F19" w:rsidRPr="001B1A7D" w:rsidRDefault="00F41F19" w:rsidP="006A0433">
      <w:pPr>
        <w:rPr>
          <w:rFonts w:ascii="Arial" w:hAnsi="Arial" w:cs="Arial"/>
          <w:bCs/>
          <w:lang w:val="en-GB"/>
        </w:rPr>
      </w:pPr>
    </w:p>
    <w:p w14:paraId="1197BA6A" w14:textId="70D27B5E" w:rsidR="005B1D7F" w:rsidRPr="002A1137" w:rsidRDefault="008916EB" w:rsidP="002A1137">
      <w:pPr>
        <w:rPr>
          <w:rFonts w:ascii="Arial" w:hAnsi="Arial" w:cs="Arial"/>
          <w:lang w:val="en-GB"/>
        </w:rPr>
      </w:pPr>
      <w:r w:rsidRPr="008916EB">
        <w:rPr>
          <w:rFonts w:ascii="Arial" w:hAnsi="Arial" w:cs="Arial"/>
          <w:b/>
          <w:bCs/>
          <w:lang w:val="en-GB"/>
        </w:rPr>
        <w:t>1</w:t>
      </w:r>
      <w:r w:rsidR="002A1137">
        <w:rPr>
          <w:rFonts w:ascii="Arial" w:hAnsi="Arial" w:cs="Arial"/>
          <w:b/>
          <w:bCs/>
          <w:lang w:val="en-GB"/>
        </w:rPr>
        <w:t>1</w:t>
      </w:r>
      <w:r w:rsidR="00AD4002">
        <w:rPr>
          <w:rFonts w:ascii="Arial" w:hAnsi="Arial" w:cs="Arial"/>
          <w:b/>
          <w:lang w:val="en-GB"/>
        </w:rPr>
        <w:t xml:space="preserve">. </w:t>
      </w:r>
      <w:r w:rsidR="005B1D7F">
        <w:rPr>
          <w:rFonts w:ascii="Arial" w:hAnsi="Arial" w:cs="Arial"/>
          <w:b/>
          <w:lang w:val="en-GB"/>
        </w:rPr>
        <w:t>Vehicle Activated Sign (VAS):</w:t>
      </w:r>
    </w:p>
    <w:p w14:paraId="6C753479" w14:textId="66A227D6" w:rsidR="008C3566" w:rsidRDefault="005B1D7F" w:rsidP="008C3566">
      <w:pPr>
        <w:ind w:firstLine="72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Council to receive any information on </w:t>
      </w:r>
      <w:r w:rsidR="00296AAD">
        <w:rPr>
          <w:rFonts w:ascii="Arial" w:hAnsi="Arial" w:cs="Arial"/>
          <w:bCs/>
          <w:lang w:val="en-GB"/>
        </w:rPr>
        <w:t>having VA</w:t>
      </w:r>
      <w:r w:rsidR="008C3566">
        <w:rPr>
          <w:rFonts w:ascii="Arial" w:hAnsi="Arial" w:cs="Arial"/>
          <w:bCs/>
          <w:lang w:val="en-GB"/>
        </w:rPr>
        <w:t>S</w:t>
      </w:r>
      <w:r w:rsidR="00296AAD">
        <w:rPr>
          <w:rFonts w:ascii="Arial" w:hAnsi="Arial" w:cs="Arial"/>
          <w:bCs/>
          <w:lang w:val="en-GB"/>
        </w:rPr>
        <w:t xml:space="preserve"> in the village. Discuss</w:t>
      </w:r>
    </w:p>
    <w:p w14:paraId="528DFC20" w14:textId="1219378F" w:rsidR="002E4669" w:rsidRDefault="00296AAD" w:rsidP="008C3566">
      <w:pPr>
        <w:ind w:firstLine="720"/>
        <w:rPr>
          <w:rFonts w:ascii="Arial" w:hAnsi="Arial" w:cs="Arial"/>
          <w:lang w:val="en-GB"/>
        </w:rPr>
      </w:pPr>
      <w:r>
        <w:rPr>
          <w:rFonts w:ascii="Arial" w:hAnsi="Arial" w:cs="Arial"/>
          <w:bCs/>
          <w:lang w:val="en-GB"/>
        </w:rPr>
        <w:t xml:space="preserve">and </w:t>
      </w:r>
      <w:r w:rsidRPr="008C3566">
        <w:rPr>
          <w:rFonts w:ascii="Arial" w:hAnsi="Arial" w:cs="Arial"/>
          <w:b/>
          <w:lang w:val="en-GB"/>
        </w:rPr>
        <w:t>resolve</w:t>
      </w:r>
      <w:r>
        <w:rPr>
          <w:rFonts w:ascii="Arial" w:hAnsi="Arial" w:cs="Arial"/>
          <w:bCs/>
          <w:lang w:val="en-GB"/>
        </w:rPr>
        <w:t xml:space="preserve">, if possible, </w:t>
      </w:r>
      <w:r w:rsidR="008C3566">
        <w:rPr>
          <w:rFonts w:ascii="Arial" w:hAnsi="Arial" w:cs="Arial"/>
          <w:bCs/>
          <w:lang w:val="en-GB"/>
        </w:rPr>
        <w:t>whether to pr</w:t>
      </w:r>
      <w:r w:rsidR="00AD4002" w:rsidRPr="00AD4002">
        <w:rPr>
          <w:rFonts w:ascii="Arial" w:hAnsi="Arial" w:cs="Arial"/>
          <w:lang w:val="en-GB"/>
        </w:rPr>
        <w:t>o</w:t>
      </w:r>
      <w:r w:rsidR="008C3566">
        <w:rPr>
          <w:rFonts w:ascii="Arial" w:hAnsi="Arial" w:cs="Arial"/>
          <w:lang w:val="en-GB"/>
        </w:rPr>
        <w:t>ceed or not.</w:t>
      </w:r>
    </w:p>
    <w:p w14:paraId="3A941C16" w14:textId="77777777" w:rsidR="008C3566" w:rsidRPr="00D1622B" w:rsidRDefault="008C3566" w:rsidP="008C3566">
      <w:pPr>
        <w:ind w:firstLine="720"/>
        <w:rPr>
          <w:rFonts w:ascii="Arial" w:eastAsia="Times New Roman" w:hAnsi="Arial" w:cs="Arial"/>
          <w:color w:val="000000"/>
          <w:shd w:val="clear" w:color="auto" w:fill="FFFFFF"/>
          <w:lang w:val="en-GB"/>
        </w:rPr>
      </w:pPr>
    </w:p>
    <w:p w14:paraId="64B6E017" w14:textId="6C65B395" w:rsidR="003D0A00" w:rsidRDefault="00270E02" w:rsidP="00D1622B">
      <w:pPr>
        <w:spacing w:after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1</w:t>
      </w:r>
      <w:r w:rsidR="002A1137">
        <w:rPr>
          <w:rFonts w:ascii="Arial" w:hAnsi="Arial" w:cs="Arial"/>
          <w:b/>
          <w:lang w:val="en-GB"/>
        </w:rPr>
        <w:t>2</w:t>
      </w:r>
      <w:r w:rsidR="002E4669" w:rsidRPr="00D1622B">
        <w:rPr>
          <w:rFonts w:ascii="Arial" w:hAnsi="Arial" w:cs="Arial"/>
          <w:b/>
          <w:lang w:val="en-GB"/>
        </w:rPr>
        <w:t xml:space="preserve">. </w:t>
      </w:r>
      <w:r w:rsidR="003D0A00">
        <w:rPr>
          <w:rFonts w:ascii="Arial" w:hAnsi="Arial" w:cs="Arial"/>
          <w:b/>
          <w:lang w:val="en-GB"/>
        </w:rPr>
        <w:t>Defibrillator:</w:t>
      </w:r>
    </w:p>
    <w:p w14:paraId="09A36A65" w14:textId="420E0E8B" w:rsidR="00DB16EF" w:rsidRDefault="00175E88" w:rsidP="0075635F">
      <w:pPr>
        <w:spacing w:after="120"/>
        <w:ind w:left="72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Council to </w:t>
      </w:r>
      <w:r w:rsidR="00527365">
        <w:rPr>
          <w:rFonts w:ascii="Arial" w:hAnsi="Arial" w:cs="Arial"/>
          <w:bCs/>
          <w:lang w:val="en-GB"/>
        </w:rPr>
        <w:t>receive an update on the lif</w:t>
      </w:r>
      <w:r w:rsidR="00106270">
        <w:rPr>
          <w:rFonts w:ascii="Arial" w:hAnsi="Arial" w:cs="Arial"/>
          <w:bCs/>
          <w:lang w:val="en-GB"/>
        </w:rPr>
        <w:t>e limited</w:t>
      </w:r>
      <w:r w:rsidR="00527365">
        <w:rPr>
          <w:rFonts w:ascii="Arial" w:hAnsi="Arial" w:cs="Arial"/>
          <w:bCs/>
          <w:lang w:val="en-GB"/>
        </w:rPr>
        <w:t xml:space="preserve"> items in the defibrillator and </w:t>
      </w:r>
      <w:r w:rsidR="00106270">
        <w:rPr>
          <w:rFonts w:ascii="Arial" w:hAnsi="Arial" w:cs="Arial"/>
          <w:bCs/>
          <w:lang w:val="en-GB"/>
        </w:rPr>
        <w:t xml:space="preserve">when to purchase replacements, </w:t>
      </w:r>
      <w:r>
        <w:rPr>
          <w:rFonts w:ascii="Arial" w:hAnsi="Arial" w:cs="Arial"/>
          <w:bCs/>
          <w:lang w:val="en-GB"/>
        </w:rPr>
        <w:t xml:space="preserve">discuss </w:t>
      </w:r>
      <w:r w:rsidR="00106270">
        <w:rPr>
          <w:rFonts w:ascii="Arial" w:hAnsi="Arial" w:cs="Arial"/>
          <w:bCs/>
          <w:lang w:val="en-GB"/>
        </w:rPr>
        <w:t xml:space="preserve">and </w:t>
      </w:r>
      <w:r w:rsidR="00106270" w:rsidRPr="00106270">
        <w:rPr>
          <w:rFonts w:ascii="Arial" w:hAnsi="Arial" w:cs="Arial"/>
          <w:b/>
          <w:lang w:val="en-GB"/>
        </w:rPr>
        <w:t>resolve</w:t>
      </w:r>
      <w:r w:rsidR="00106270">
        <w:rPr>
          <w:rFonts w:ascii="Arial" w:hAnsi="Arial" w:cs="Arial"/>
          <w:bCs/>
          <w:lang w:val="en-GB"/>
        </w:rPr>
        <w:t xml:space="preserve"> how to proceed</w:t>
      </w:r>
      <w:r w:rsidR="006147F2">
        <w:rPr>
          <w:rFonts w:ascii="Arial" w:hAnsi="Arial" w:cs="Arial"/>
          <w:bCs/>
          <w:lang w:val="en-GB"/>
        </w:rPr>
        <w:t>.</w:t>
      </w:r>
      <w:r w:rsidR="00C2458F">
        <w:rPr>
          <w:rFonts w:ascii="Arial" w:hAnsi="Arial" w:cs="Arial"/>
          <w:bCs/>
          <w:lang w:val="en-GB"/>
        </w:rPr>
        <w:t xml:space="preserve">                                          </w:t>
      </w:r>
    </w:p>
    <w:p w14:paraId="271B56CF" w14:textId="77777777" w:rsidR="00C2458F" w:rsidRDefault="00C2458F" w:rsidP="00DB16EF">
      <w:pPr>
        <w:spacing w:after="120"/>
        <w:rPr>
          <w:rFonts w:ascii="Arial" w:hAnsi="Arial" w:cs="Arial"/>
          <w:b/>
          <w:lang w:val="en-GB"/>
        </w:rPr>
      </w:pPr>
    </w:p>
    <w:p w14:paraId="6347B27F" w14:textId="3050CED4" w:rsidR="00DB16EF" w:rsidRPr="006A117E" w:rsidRDefault="00DB16EF" w:rsidP="00DB16EF">
      <w:pPr>
        <w:spacing w:after="120"/>
        <w:rPr>
          <w:rFonts w:ascii="Arial" w:hAnsi="Arial" w:cs="Arial"/>
          <w:b/>
          <w:lang w:val="en-GB"/>
        </w:rPr>
      </w:pPr>
      <w:r w:rsidRPr="006A117E">
        <w:rPr>
          <w:rFonts w:ascii="Arial" w:hAnsi="Arial" w:cs="Arial"/>
          <w:b/>
          <w:lang w:val="en-GB"/>
        </w:rPr>
        <w:t xml:space="preserve">13. Urban </w:t>
      </w:r>
      <w:proofErr w:type="spellStart"/>
      <w:r w:rsidRPr="006A117E">
        <w:rPr>
          <w:rFonts w:ascii="Arial" w:hAnsi="Arial" w:cs="Arial"/>
          <w:b/>
          <w:lang w:val="en-GB"/>
        </w:rPr>
        <w:t>Grasscutting</w:t>
      </w:r>
      <w:proofErr w:type="spellEnd"/>
      <w:r w:rsidRPr="006A117E">
        <w:rPr>
          <w:rFonts w:ascii="Arial" w:hAnsi="Arial" w:cs="Arial"/>
          <w:b/>
          <w:lang w:val="en-GB"/>
        </w:rPr>
        <w:t xml:space="preserve"> Contract</w:t>
      </w:r>
      <w:r w:rsidR="006A117E" w:rsidRPr="006A117E">
        <w:rPr>
          <w:rFonts w:ascii="Arial" w:hAnsi="Arial" w:cs="Arial"/>
          <w:b/>
          <w:lang w:val="en-GB"/>
        </w:rPr>
        <w:t>:</w:t>
      </w:r>
    </w:p>
    <w:p w14:paraId="67D18B34" w14:textId="540262AF" w:rsidR="008F052F" w:rsidRPr="00106270" w:rsidRDefault="00351E2F" w:rsidP="0075635F">
      <w:pPr>
        <w:spacing w:after="120"/>
        <w:ind w:left="72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Council to receive information about the request for the parish council to take</w:t>
      </w:r>
      <w:r w:rsidR="006A117E">
        <w:rPr>
          <w:rFonts w:ascii="Arial" w:hAnsi="Arial" w:cs="Arial"/>
          <w:bCs/>
          <w:lang w:val="en-GB"/>
        </w:rPr>
        <w:t xml:space="preserve"> </w:t>
      </w:r>
      <w:r>
        <w:rPr>
          <w:rFonts w:ascii="Arial" w:hAnsi="Arial" w:cs="Arial"/>
          <w:bCs/>
          <w:lang w:val="en-GB"/>
        </w:rPr>
        <w:t xml:space="preserve">on the urban grass cutting in the village. Discuss and </w:t>
      </w:r>
      <w:r w:rsidRPr="00351E2F">
        <w:rPr>
          <w:rFonts w:ascii="Arial" w:hAnsi="Arial" w:cs="Arial"/>
          <w:b/>
          <w:lang w:val="en-GB"/>
        </w:rPr>
        <w:t>resolve</w:t>
      </w:r>
      <w:r>
        <w:rPr>
          <w:rFonts w:ascii="Arial" w:hAnsi="Arial" w:cs="Arial"/>
          <w:b/>
          <w:lang w:val="en-GB"/>
        </w:rPr>
        <w:t xml:space="preserve"> </w:t>
      </w:r>
      <w:r w:rsidRPr="00351E2F">
        <w:rPr>
          <w:rFonts w:ascii="Arial" w:hAnsi="Arial" w:cs="Arial"/>
          <w:bCs/>
          <w:lang w:val="en-GB"/>
        </w:rPr>
        <w:t>wh</w:t>
      </w:r>
      <w:r>
        <w:rPr>
          <w:rFonts w:ascii="Arial" w:hAnsi="Arial" w:cs="Arial"/>
          <w:bCs/>
          <w:lang w:val="en-GB"/>
        </w:rPr>
        <w:t>ether, or not, to accept the contract.</w:t>
      </w:r>
    </w:p>
    <w:p w14:paraId="09C21DAC" w14:textId="77777777" w:rsidR="00C2458F" w:rsidRDefault="00C2458F" w:rsidP="00D1622B">
      <w:pPr>
        <w:spacing w:after="120"/>
        <w:rPr>
          <w:rFonts w:ascii="Arial" w:hAnsi="Arial" w:cs="Arial"/>
          <w:b/>
          <w:lang w:val="en-GB"/>
        </w:rPr>
      </w:pPr>
    </w:p>
    <w:p w14:paraId="2C0E374F" w14:textId="48B17786" w:rsidR="002E4669" w:rsidRPr="00D1622B" w:rsidRDefault="00270E02" w:rsidP="00D1622B">
      <w:pPr>
        <w:spacing w:after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1</w:t>
      </w:r>
      <w:r w:rsidR="00C2458F">
        <w:rPr>
          <w:rFonts w:ascii="Arial" w:hAnsi="Arial" w:cs="Arial"/>
          <w:b/>
          <w:lang w:val="en-GB"/>
        </w:rPr>
        <w:t>4</w:t>
      </w:r>
      <w:r w:rsidR="003120B7">
        <w:rPr>
          <w:rFonts w:ascii="Arial" w:hAnsi="Arial" w:cs="Arial"/>
          <w:b/>
          <w:lang w:val="en-GB"/>
        </w:rPr>
        <w:t xml:space="preserve">. </w:t>
      </w:r>
      <w:r w:rsidR="002E4669" w:rsidRPr="00D1622B">
        <w:rPr>
          <w:rFonts w:ascii="Arial" w:hAnsi="Arial" w:cs="Arial"/>
          <w:b/>
          <w:lang w:val="en-GB"/>
        </w:rPr>
        <w:t>Correspondence Received</w:t>
      </w:r>
    </w:p>
    <w:p w14:paraId="1E27E718" w14:textId="586E3EEB" w:rsidR="00FA5C4A" w:rsidRDefault="002E4669" w:rsidP="00EF6323">
      <w:pPr>
        <w:spacing w:after="120"/>
        <w:rPr>
          <w:rFonts w:ascii="Arial" w:hAnsi="Arial" w:cs="Arial"/>
          <w:lang w:val="en-GB"/>
        </w:rPr>
      </w:pPr>
      <w:r w:rsidRPr="00D1622B">
        <w:rPr>
          <w:rFonts w:ascii="Arial" w:hAnsi="Arial" w:cs="Arial"/>
          <w:b/>
          <w:lang w:val="en-GB"/>
        </w:rPr>
        <w:tab/>
      </w:r>
      <w:r w:rsidR="00FD078E">
        <w:rPr>
          <w:rFonts w:ascii="Arial" w:hAnsi="Arial" w:cs="Arial"/>
          <w:lang w:val="en-GB"/>
        </w:rPr>
        <w:t xml:space="preserve">- </w:t>
      </w:r>
      <w:r w:rsidR="00170D4C">
        <w:rPr>
          <w:rFonts w:ascii="Arial" w:hAnsi="Arial" w:cs="Arial"/>
          <w:lang w:val="en-GB"/>
        </w:rPr>
        <w:t>Vision ICT</w:t>
      </w:r>
      <w:r w:rsidR="00F32063">
        <w:rPr>
          <w:rFonts w:ascii="Arial" w:hAnsi="Arial" w:cs="Arial"/>
          <w:lang w:val="en-GB"/>
        </w:rPr>
        <w:t xml:space="preserve">, costs associated with web transfer </w:t>
      </w:r>
      <w:proofErr w:type="gramStart"/>
      <w:r w:rsidR="00F32063">
        <w:rPr>
          <w:rFonts w:ascii="Arial" w:hAnsi="Arial" w:cs="Arial"/>
          <w:lang w:val="en-GB"/>
        </w:rPr>
        <w:t>to .</w:t>
      </w:r>
      <w:proofErr w:type="gramEnd"/>
      <w:r w:rsidR="00F32063">
        <w:rPr>
          <w:rFonts w:ascii="Arial" w:hAnsi="Arial" w:cs="Arial"/>
          <w:lang w:val="en-GB"/>
        </w:rPr>
        <w:t>GOV.UK</w:t>
      </w:r>
    </w:p>
    <w:p w14:paraId="5CB55EB6" w14:textId="35315CF8" w:rsidR="00A61D8E" w:rsidRDefault="00A61D8E" w:rsidP="00EF6323">
      <w:pPr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- YLCA email</w:t>
      </w:r>
      <w:r w:rsidR="009509CD">
        <w:rPr>
          <w:rFonts w:ascii="Arial" w:hAnsi="Arial" w:cs="Arial"/>
          <w:lang w:val="en-GB"/>
        </w:rPr>
        <w:t>s</w:t>
      </w:r>
    </w:p>
    <w:p w14:paraId="6AF7C660" w14:textId="3D1F6F78" w:rsidR="00A61D8E" w:rsidRDefault="00A61D8E" w:rsidP="00EF6323">
      <w:pPr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- Octopus energy, </w:t>
      </w:r>
      <w:r w:rsidR="008F052F">
        <w:rPr>
          <w:rFonts w:ascii="Arial" w:hAnsi="Arial" w:cs="Arial"/>
          <w:lang w:val="en-GB"/>
        </w:rPr>
        <w:t>invoices</w:t>
      </w:r>
    </w:p>
    <w:p w14:paraId="16DE9BC6" w14:textId="5EA2A99D" w:rsidR="005401CB" w:rsidRDefault="005401CB" w:rsidP="005401CB">
      <w:pPr>
        <w:spacing w:after="120"/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- </w:t>
      </w:r>
      <w:r w:rsidR="009509CD">
        <w:rPr>
          <w:rFonts w:ascii="Arial" w:hAnsi="Arial" w:cs="Arial"/>
          <w:lang w:val="en-GB"/>
        </w:rPr>
        <w:t>Newsletters</w:t>
      </w:r>
      <w:r>
        <w:rPr>
          <w:rFonts w:ascii="Arial" w:hAnsi="Arial" w:cs="Arial"/>
          <w:lang w:val="en-GB"/>
        </w:rPr>
        <w:t xml:space="preserve"> from PCSO </w:t>
      </w:r>
      <w:r w:rsidR="009509CD">
        <w:rPr>
          <w:rFonts w:ascii="Arial" w:hAnsi="Arial" w:cs="Arial"/>
          <w:lang w:val="en-GB"/>
        </w:rPr>
        <w:t>Sally</w:t>
      </w:r>
      <w:r>
        <w:rPr>
          <w:rFonts w:ascii="Arial" w:hAnsi="Arial" w:cs="Arial"/>
          <w:lang w:val="en-GB"/>
        </w:rPr>
        <w:t xml:space="preserve"> </w:t>
      </w:r>
      <w:r w:rsidR="00DB16EF">
        <w:rPr>
          <w:rFonts w:ascii="Arial" w:hAnsi="Arial" w:cs="Arial"/>
          <w:lang w:val="en-GB"/>
        </w:rPr>
        <w:t xml:space="preserve">Smith </w:t>
      </w:r>
    </w:p>
    <w:p w14:paraId="5A99831B" w14:textId="0B1C9D63" w:rsidR="00DB16EF" w:rsidRDefault="00DB16EF" w:rsidP="005401CB">
      <w:pPr>
        <w:spacing w:after="120"/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- HAMS urban grass cutting</w:t>
      </w:r>
    </w:p>
    <w:p w14:paraId="024285C2" w14:textId="77777777" w:rsidR="00A61D8E" w:rsidRDefault="00A61D8E" w:rsidP="00EF6323">
      <w:pPr>
        <w:spacing w:after="120"/>
        <w:rPr>
          <w:rFonts w:ascii="Arial" w:hAnsi="Arial" w:cs="Arial"/>
          <w:lang w:val="en-GB"/>
        </w:rPr>
      </w:pPr>
    </w:p>
    <w:p w14:paraId="353882B2" w14:textId="35B165AA" w:rsidR="00C068D8" w:rsidRDefault="00270E02" w:rsidP="000E38D9">
      <w:pPr>
        <w:spacing w:after="120"/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lang w:val="en-GB"/>
        </w:rPr>
        <w:t>1</w:t>
      </w:r>
      <w:r w:rsidR="003746B2">
        <w:rPr>
          <w:rFonts w:ascii="Arial" w:hAnsi="Arial" w:cs="Arial"/>
          <w:b/>
          <w:lang w:val="en-GB"/>
        </w:rPr>
        <w:t>5</w:t>
      </w:r>
      <w:r w:rsidR="002E4669" w:rsidRPr="00D1622B">
        <w:rPr>
          <w:rFonts w:ascii="Arial" w:hAnsi="Arial" w:cs="Arial"/>
          <w:b/>
          <w:lang w:val="en-GB"/>
        </w:rPr>
        <w:t>.</w:t>
      </w:r>
      <w:r w:rsidR="002E4669" w:rsidRPr="00C068D8">
        <w:rPr>
          <w:rFonts w:ascii="Arial" w:hAnsi="Arial" w:cs="Arial"/>
          <w:b/>
          <w:bCs/>
          <w:lang w:val="en-GB"/>
        </w:rPr>
        <w:t xml:space="preserve"> </w:t>
      </w:r>
      <w:r w:rsidR="00C068D8" w:rsidRPr="00C068D8">
        <w:rPr>
          <w:rFonts w:ascii="Arial" w:hAnsi="Arial" w:cs="Arial"/>
          <w:b/>
          <w:bCs/>
          <w:lang w:val="en-GB"/>
        </w:rPr>
        <w:t>Actions taken by the clerk</w:t>
      </w:r>
    </w:p>
    <w:p w14:paraId="0E46A801" w14:textId="64816A78" w:rsidR="00FB0DF6" w:rsidRDefault="00FB0DF6" w:rsidP="000E38D9">
      <w:pPr>
        <w:spacing w:after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ab/>
      </w:r>
      <w:r w:rsidRPr="00FB0DF6">
        <w:rPr>
          <w:rFonts w:ascii="Arial" w:hAnsi="Arial" w:cs="Arial"/>
          <w:lang w:val="en-GB"/>
        </w:rPr>
        <w:t>Advised Democratic Services of resignation of Councillor</w:t>
      </w:r>
    </w:p>
    <w:p w14:paraId="16E94B2D" w14:textId="05BDD8C7" w:rsidR="00FB0DF6" w:rsidRDefault="00FB0DF6" w:rsidP="000E38D9">
      <w:pPr>
        <w:spacing w:after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="00D10C14">
        <w:rPr>
          <w:rFonts w:ascii="Arial" w:hAnsi="Arial" w:cs="Arial"/>
          <w:lang w:val="en-GB"/>
        </w:rPr>
        <w:t>Forwarded emails to councillors as needed</w:t>
      </w:r>
    </w:p>
    <w:p w14:paraId="1E04C09C" w14:textId="0F004F72" w:rsidR="00D10C14" w:rsidRPr="00FB0DF6" w:rsidRDefault="00D10C14" w:rsidP="000E38D9">
      <w:pPr>
        <w:spacing w:after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Arranged with PCSO S Smith, new location </w:t>
      </w:r>
      <w:r w:rsidR="0075635F">
        <w:rPr>
          <w:rFonts w:ascii="Arial" w:hAnsi="Arial" w:cs="Arial"/>
          <w:lang w:val="en-GB"/>
        </w:rPr>
        <w:t>for Police Surgeries in the village</w:t>
      </w:r>
    </w:p>
    <w:p w14:paraId="56DD1958" w14:textId="77777777" w:rsidR="00C068D8" w:rsidRDefault="00C068D8" w:rsidP="000E38D9">
      <w:pPr>
        <w:spacing w:after="120"/>
        <w:jc w:val="both"/>
        <w:rPr>
          <w:rFonts w:ascii="Arial" w:hAnsi="Arial" w:cs="Arial"/>
          <w:lang w:val="en-GB"/>
        </w:rPr>
      </w:pPr>
    </w:p>
    <w:p w14:paraId="2502512D" w14:textId="20F0CDA3" w:rsidR="00D93FD2" w:rsidRPr="00C068D8" w:rsidRDefault="00C068D8" w:rsidP="000E38D9">
      <w:pPr>
        <w:spacing w:after="120"/>
        <w:jc w:val="both"/>
        <w:rPr>
          <w:rFonts w:ascii="Arial" w:hAnsi="Arial" w:cs="Arial"/>
          <w:b/>
          <w:bCs/>
          <w:lang w:val="en-GB"/>
        </w:rPr>
      </w:pPr>
      <w:r w:rsidRPr="00C068D8">
        <w:rPr>
          <w:rFonts w:ascii="Arial" w:hAnsi="Arial" w:cs="Arial"/>
          <w:b/>
          <w:bCs/>
          <w:lang w:val="en-GB"/>
        </w:rPr>
        <w:t>1</w:t>
      </w:r>
      <w:r w:rsidR="003746B2">
        <w:rPr>
          <w:rFonts w:ascii="Arial" w:hAnsi="Arial" w:cs="Arial"/>
          <w:b/>
          <w:bCs/>
          <w:lang w:val="en-GB"/>
        </w:rPr>
        <w:t>6</w:t>
      </w:r>
      <w:r w:rsidRPr="00C068D8">
        <w:rPr>
          <w:rFonts w:ascii="Arial" w:hAnsi="Arial" w:cs="Arial"/>
          <w:b/>
          <w:bCs/>
          <w:lang w:val="en-GB"/>
        </w:rPr>
        <w:t xml:space="preserve">. </w:t>
      </w:r>
      <w:r w:rsidR="004E05B0" w:rsidRPr="00C068D8">
        <w:rPr>
          <w:rFonts w:ascii="Arial" w:hAnsi="Arial" w:cs="Arial"/>
          <w:b/>
          <w:bCs/>
          <w:lang w:val="en-GB"/>
        </w:rPr>
        <w:t>Public</w:t>
      </w:r>
      <w:r w:rsidR="00D93FD2" w:rsidRPr="00C068D8">
        <w:rPr>
          <w:rFonts w:ascii="Arial" w:hAnsi="Arial" w:cs="Arial"/>
          <w:b/>
          <w:bCs/>
          <w:lang w:val="en-GB"/>
        </w:rPr>
        <w:t xml:space="preserve"> Comments:</w:t>
      </w:r>
    </w:p>
    <w:p w14:paraId="4D5D5D47" w14:textId="77777777" w:rsidR="000F4CF3" w:rsidRDefault="0092275F" w:rsidP="002952F9">
      <w:pPr>
        <w:spacing w:after="120"/>
        <w:ind w:left="720"/>
        <w:jc w:val="both"/>
        <w:rPr>
          <w:rFonts w:ascii="Arial" w:hAnsi="Arial" w:cs="Arial"/>
          <w:b/>
          <w:color w:val="EE0000"/>
          <w:lang w:val="en-GB"/>
        </w:rPr>
      </w:pPr>
      <w:r>
        <w:rPr>
          <w:rFonts w:ascii="Arial" w:hAnsi="Arial" w:cs="Arial"/>
          <w:b/>
          <w:lang w:val="en-GB"/>
        </w:rPr>
        <w:t xml:space="preserve">Public are invited to raise comments on any items raised in the meeting. </w:t>
      </w:r>
      <w:r w:rsidR="002952F9">
        <w:rPr>
          <w:rFonts w:ascii="Arial" w:hAnsi="Arial" w:cs="Arial"/>
          <w:b/>
          <w:color w:val="EE0000"/>
          <w:lang w:val="en-GB"/>
        </w:rPr>
        <w:t>Clerk to note</w:t>
      </w:r>
      <w:r w:rsidR="004B3E1D">
        <w:rPr>
          <w:rFonts w:ascii="Arial" w:hAnsi="Arial" w:cs="Arial"/>
          <w:b/>
          <w:color w:val="EE0000"/>
          <w:lang w:val="en-GB"/>
        </w:rPr>
        <w:t>, councillors will not enter into discussion</w:t>
      </w:r>
      <w:r w:rsidR="00A932CB">
        <w:rPr>
          <w:rFonts w:ascii="Arial" w:hAnsi="Arial" w:cs="Arial"/>
          <w:b/>
          <w:color w:val="EE0000"/>
          <w:lang w:val="en-GB"/>
        </w:rPr>
        <w:t xml:space="preserve">s over items raised. No vote will be taken </w:t>
      </w:r>
      <w:r w:rsidR="000F4CF3">
        <w:rPr>
          <w:rFonts w:ascii="Arial" w:hAnsi="Arial" w:cs="Arial"/>
          <w:b/>
          <w:color w:val="EE0000"/>
          <w:lang w:val="en-GB"/>
        </w:rPr>
        <w:t>on items raised.</w:t>
      </w:r>
    </w:p>
    <w:p w14:paraId="566347B5" w14:textId="77777777" w:rsidR="00A77929" w:rsidRDefault="00A77929" w:rsidP="002952F9">
      <w:pPr>
        <w:spacing w:after="120"/>
        <w:ind w:left="720"/>
        <w:jc w:val="both"/>
        <w:rPr>
          <w:rFonts w:ascii="Arial" w:hAnsi="Arial" w:cs="Arial"/>
          <w:b/>
          <w:color w:val="EE0000"/>
          <w:lang w:val="en-GB"/>
        </w:rPr>
      </w:pPr>
    </w:p>
    <w:p w14:paraId="5B5EDC5D" w14:textId="1703B0F8" w:rsidR="00D4588E" w:rsidRDefault="00C068D8" w:rsidP="000F4CF3">
      <w:pPr>
        <w:spacing w:after="12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1</w:t>
      </w:r>
      <w:r w:rsidR="003746B2">
        <w:rPr>
          <w:rFonts w:ascii="Arial" w:hAnsi="Arial" w:cs="Arial"/>
          <w:b/>
          <w:lang w:val="en-GB"/>
        </w:rPr>
        <w:t>7</w:t>
      </w:r>
      <w:r w:rsidR="000F4CF3">
        <w:rPr>
          <w:rFonts w:ascii="Arial" w:hAnsi="Arial" w:cs="Arial"/>
          <w:b/>
          <w:lang w:val="en-GB"/>
        </w:rPr>
        <w:t xml:space="preserve">. </w:t>
      </w:r>
      <w:r w:rsidR="0074776E">
        <w:rPr>
          <w:rFonts w:ascii="Arial" w:hAnsi="Arial" w:cs="Arial"/>
          <w:b/>
          <w:lang w:val="en-GB"/>
        </w:rPr>
        <w:t>Councillors Forum</w:t>
      </w:r>
      <w:r w:rsidR="002E4669" w:rsidRPr="00D1622B">
        <w:rPr>
          <w:rFonts w:ascii="Arial" w:hAnsi="Arial" w:cs="Arial"/>
          <w:b/>
          <w:lang w:val="en-GB"/>
        </w:rPr>
        <w:t xml:space="preserve"> </w:t>
      </w:r>
    </w:p>
    <w:p w14:paraId="3206DAC2" w14:textId="46B5057E" w:rsidR="002E4669" w:rsidRDefault="00D4588E" w:rsidP="000819FE">
      <w:pPr>
        <w:spacing w:after="120"/>
        <w:ind w:left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2E4669" w:rsidRPr="00D1622B">
        <w:rPr>
          <w:rFonts w:ascii="Arial" w:hAnsi="Arial" w:cs="Arial"/>
          <w:lang w:val="en-GB"/>
        </w:rPr>
        <w:t>o take any points of interest</w:t>
      </w:r>
      <w:r w:rsidR="000E38D9">
        <w:rPr>
          <w:rFonts w:ascii="Arial" w:hAnsi="Arial" w:cs="Arial"/>
          <w:lang w:val="en-GB"/>
        </w:rPr>
        <w:t xml:space="preserve"> from Councillors as defined in </w:t>
      </w:r>
      <w:r w:rsidR="002E4669" w:rsidRPr="00D1622B">
        <w:rPr>
          <w:rFonts w:ascii="Arial" w:hAnsi="Arial" w:cs="Arial"/>
          <w:lang w:val="en-GB"/>
        </w:rPr>
        <w:t>Standing Orders</w:t>
      </w:r>
      <w:r w:rsidR="000819FE">
        <w:rPr>
          <w:rFonts w:ascii="Arial" w:hAnsi="Arial" w:cs="Arial"/>
          <w:lang w:val="en-GB"/>
        </w:rPr>
        <w:t xml:space="preserve"> </w:t>
      </w:r>
      <w:r w:rsidR="002E4669" w:rsidRPr="00D1622B">
        <w:rPr>
          <w:rFonts w:ascii="Arial" w:hAnsi="Arial" w:cs="Arial"/>
          <w:lang w:val="en-GB"/>
        </w:rPr>
        <w:t>under delegated powers.</w:t>
      </w:r>
      <w:r w:rsidR="000819FE">
        <w:rPr>
          <w:rFonts w:ascii="Arial" w:hAnsi="Arial" w:cs="Arial"/>
          <w:lang w:val="en-GB"/>
        </w:rPr>
        <w:t xml:space="preserve"> No vote </w:t>
      </w:r>
      <w:r w:rsidR="007F09AD">
        <w:rPr>
          <w:rFonts w:ascii="Arial" w:hAnsi="Arial" w:cs="Arial"/>
          <w:lang w:val="en-GB"/>
        </w:rPr>
        <w:t>may be taken on items raised.</w:t>
      </w:r>
    </w:p>
    <w:p w14:paraId="5E4CD94A" w14:textId="77777777" w:rsidR="00B633EF" w:rsidRPr="00D1622B" w:rsidRDefault="00B633EF" w:rsidP="000E38D9">
      <w:pPr>
        <w:spacing w:after="120"/>
        <w:jc w:val="both"/>
        <w:rPr>
          <w:rFonts w:ascii="Arial" w:hAnsi="Arial" w:cs="Arial"/>
          <w:lang w:val="en-GB"/>
        </w:rPr>
      </w:pPr>
    </w:p>
    <w:p w14:paraId="3C251540" w14:textId="7838AF7D" w:rsidR="00EF6323" w:rsidRDefault="00A77929" w:rsidP="00EF6323">
      <w:pPr>
        <w:spacing w:after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1</w:t>
      </w:r>
      <w:r w:rsidR="0092073B">
        <w:rPr>
          <w:rFonts w:ascii="Arial" w:hAnsi="Arial" w:cs="Arial"/>
          <w:b/>
          <w:lang w:val="en-GB"/>
        </w:rPr>
        <w:t>8</w:t>
      </w:r>
      <w:r w:rsidR="002E4669" w:rsidRPr="00D1622B">
        <w:rPr>
          <w:rFonts w:ascii="Arial" w:hAnsi="Arial" w:cs="Arial"/>
          <w:b/>
          <w:lang w:val="en-GB"/>
        </w:rPr>
        <w:t xml:space="preserve">. </w:t>
      </w:r>
      <w:r w:rsidR="0074776E">
        <w:rPr>
          <w:rFonts w:ascii="Arial" w:hAnsi="Arial" w:cs="Arial"/>
          <w:b/>
          <w:lang w:val="en-GB"/>
        </w:rPr>
        <w:t xml:space="preserve">Urgent </w:t>
      </w:r>
      <w:r w:rsidR="002E4669" w:rsidRPr="00D1622B">
        <w:rPr>
          <w:rFonts w:ascii="Arial" w:hAnsi="Arial" w:cs="Arial"/>
          <w:b/>
          <w:lang w:val="en-GB"/>
        </w:rPr>
        <w:t>Items for the next agenda</w:t>
      </w:r>
    </w:p>
    <w:p w14:paraId="4538DED3" w14:textId="77777777" w:rsidR="00B633EF" w:rsidRDefault="00B633EF" w:rsidP="00EF6323">
      <w:pPr>
        <w:spacing w:after="120"/>
        <w:rPr>
          <w:rFonts w:ascii="Arial" w:hAnsi="Arial" w:cs="Arial"/>
          <w:b/>
          <w:lang w:val="en-GB"/>
        </w:rPr>
      </w:pPr>
    </w:p>
    <w:p w14:paraId="3BC785C4" w14:textId="77777777" w:rsidR="0092073B" w:rsidRDefault="0092073B" w:rsidP="0092073B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lang w:val="en-GB"/>
        </w:rPr>
        <w:t>19</w:t>
      </w:r>
      <w:r w:rsidR="002E4669" w:rsidRPr="00D1622B">
        <w:rPr>
          <w:rFonts w:ascii="Arial" w:hAnsi="Arial" w:cs="Arial"/>
          <w:b/>
          <w:lang w:val="en-GB"/>
        </w:rPr>
        <w:t xml:space="preserve">. </w:t>
      </w:r>
      <w:r w:rsidR="00EA0AC4" w:rsidRPr="00EA0AC4">
        <w:rPr>
          <w:rFonts w:ascii="Arial" w:hAnsi="Arial" w:cs="Arial"/>
          <w:lang w:val="en-GB"/>
        </w:rPr>
        <w:t xml:space="preserve">To </w:t>
      </w:r>
      <w:r w:rsidR="00EA0AC4" w:rsidRPr="00EA0AC4">
        <w:rPr>
          <w:rFonts w:ascii="Arial" w:hAnsi="Arial" w:cs="Arial"/>
          <w:b/>
          <w:lang w:val="en-GB"/>
        </w:rPr>
        <w:t>note</w:t>
      </w:r>
      <w:r w:rsidR="00EA0AC4" w:rsidRPr="00EA0AC4">
        <w:rPr>
          <w:rFonts w:ascii="Arial" w:hAnsi="Arial" w:cs="Arial"/>
          <w:lang w:val="en-GB"/>
        </w:rPr>
        <w:t xml:space="preserve"> date of next meeting: </w:t>
      </w:r>
      <w:proofErr w:type="gramStart"/>
      <w:r w:rsidR="00274D06">
        <w:rPr>
          <w:rFonts w:ascii="Arial" w:hAnsi="Arial" w:cs="Arial"/>
        </w:rPr>
        <w:t xml:space="preserve">Monday </w:t>
      </w:r>
      <w:r w:rsidR="00184E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May</w:t>
      </w:r>
      <w:proofErr w:type="gramEnd"/>
      <w:r w:rsidR="00274D06">
        <w:rPr>
          <w:rFonts w:ascii="Arial" w:hAnsi="Arial" w:cs="Arial"/>
        </w:rPr>
        <w:t xml:space="preserve"> 202</w:t>
      </w:r>
      <w:r w:rsidR="00901052">
        <w:rPr>
          <w:rFonts w:ascii="Arial" w:hAnsi="Arial" w:cs="Arial"/>
        </w:rPr>
        <w:t>6</w:t>
      </w:r>
      <w:r w:rsidR="00D25DF3" w:rsidRPr="00EA0AC4">
        <w:rPr>
          <w:rFonts w:ascii="Arial" w:hAnsi="Arial" w:cs="Arial"/>
        </w:rPr>
        <w:t xml:space="preserve"> at 7:30pm</w:t>
      </w:r>
      <w:r w:rsidR="005357A9">
        <w:rPr>
          <w:rFonts w:ascii="Arial" w:hAnsi="Arial" w:cs="Arial"/>
        </w:rPr>
        <w:t xml:space="preserve"> in the Community</w:t>
      </w:r>
    </w:p>
    <w:p w14:paraId="7B00E33D" w14:textId="1E292567" w:rsidR="00D25DF3" w:rsidRDefault="005357A9" w:rsidP="0092073B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Hall Chapel Haddlesey</w:t>
      </w:r>
      <w:r w:rsidR="0092073B">
        <w:rPr>
          <w:rFonts w:ascii="Arial" w:hAnsi="Arial" w:cs="Arial"/>
        </w:rPr>
        <w:t>. NOTE: This will be the Annual Parish Meeting</w:t>
      </w:r>
    </w:p>
    <w:p w14:paraId="2A74D174" w14:textId="77777777" w:rsidR="00184E0B" w:rsidRDefault="00184E0B" w:rsidP="00EF6323">
      <w:pPr>
        <w:spacing w:after="120"/>
        <w:rPr>
          <w:rFonts w:ascii="Arial" w:hAnsi="Arial" w:cs="Arial"/>
        </w:rPr>
      </w:pPr>
    </w:p>
    <w:p w14:paraId="14B25898" w14:textId="5A621121" w:rsidR="00C37C8C" w:rsidRPr="00C37C8C" w:rsidRDefault="00C37C8C" w:rsidP="00EF6323">
      <w:pPr>
        <w:spacing w:after="120"/>
        <w:rPr>
          <w:rFonts w:ascii="Arial" w:hAnsi="Arial" w:cs="Arial"/>
          <w:b/>
          <w:bCs/>
        </w:rPr>
      </w:pPr>
      <w:r w:rsidRPr="00C37C8C">
        <w:rPr>
          <w:rFonts w:ascii="Arial" w:hAnsi="Arial" w:cs="Arial"/>
          <w:b/>
          <w:bCs/>
        </w:rPr>
        <w:t>2</w:t>
      </w:r>
      <w:r w:rsidR="00E24020">
        <w:rPr>
          <w:rFonts w:ascii="Arial" w:hAnsi="Arial" w:cs="Arial"/>
          <w:b/>
          <w:bCs/>
        </w:rPr>
        <w:t>0</w:t>
      </w:r>
      <w:r w:rsidRPr="00C37C8C">
        <w:rPr>
          <w:rFonts w:ascii="Arial" w:hAnsi="Arial" w:cs="Arial"/>
          <w:b/>
          <w:bCs/>
        </w:rPr>
        <w:t>. Closure of Meeting</w:t>
      </w:r>
    </w:p>
    <w:p w14:paraId="44527172" w14:textId="372F949F" w:rsidR="00C37C8C" w:rsidRDefault="00C37C8C" w:rsidP="00EF632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>Meeting closed:</w:t>
      </w:r>
    </w:p>
    <w:p w14:paraId="45CD4045" w14:textId="77777777" w:rsidR="00C37C8C" w:rsidRDefault="00C37C8C" w:rsidP="00EF6323">
      <w:pPr>
        <w:spacing w:after="120"/>
        <w:rPr>
          <w:rFonts w:ascii="Arial" w:hAnsi="Arial" w:cs="Arial"/>
        </w:rPr>
      </w:pPr>
    </w:p>
    <w:p w14:paraId="799C2C07" w14:textId="002322B6" w:rsidR="00C37C8C" w:rsidRPr="00EF6323" w:rsidRDefault="00BB7BD3" w:rsidP="00EF6323">
      <w:pPr>
        <w:spacing w:after="120"/>
        <w:rPr>
          <w:rFonts w:ascii="Arial" w:hAnsi="Arial" w:cs="Arial"/>
          <w:b/>
          <w:lang w:val="en-GB"/>
        </w:rPr>
      </w:pPr>
      <w:r w:rsidRPr="00E8658E">
        <w:rPr>
          <w:rFonts w:ascii="Arial" w:hAnsi="Arial" w:cs="Arial"/>
          <w:b/>
          <w:bCs/>
        </w:rPr>
        <w:t>Signed:</w:t>
      </w:r>
      <w:r>
        <w:rPr>
          <w:rFonts w:ascii="Arial" w:hAnsi="Arial" w:cs="Arial"/>
        </w:rPr>
        <w:t xml:space="preserve"> R W Farman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Clerk to Gateforth Parish Council</w:t>
      </w:r>
    </w:p>
    <w:p w14:paraId="6C1A822F" w14:textId="346FE51E" w:rsidR="00D25DF3" w:rsidRDefault="00E8658E" w:rsidP="00EA0AC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Date: Monday </w:t>
      </w:r>
      <w:r w:rsidR="000F6065">
        <w:rPr>
          <w:rFonts w:ascii="Arial" w:hAnsi="Arial" w:cs="Arial"/>
          <w:b/>
        </w:rPr>
        <w:t>9</w:t>
      </w:r>
      <w:r w:rsidR="00A5663F" w:rsidRPr="00A5663F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  <w:r w:rsidR="00E24020">
        <w:rPr>
          <w:rFonts w:ascii="Arial" w:hAnsi="Arial" w:cs="Arial"/>
          <w:b/>
        </w:rPr>
        <w:t>February</w:t>
      </w:r>
      <w:r>
        <w:rPr>
          <w:rFonts w:ascii="Arial" w:hAnsi="Arial" w:cs="Arial"/>
          <w:b/>
        </w:rPr>
        <w:t xml:space="preserve"> 202</w:t>
      </w:r>
      <w:r w:rsidR="00E24020">
        <w:rPr>
          <w:rFonts w:ascii="Arial" w:hAnsi="Arial" w:cs="Arial"/>
          <w:b/>
        </w:rPr>
        <w:t>6</w:t>
      </w:r>
    </w:p>
    <w:p w14:paraId="6C2B1B74" w14:textId="77777777" w:rsidR="00A5663F" w:rsidRDefault="00A5663F" w:rsidP="00EA0AC4">
      <w:pPr>
        <w:spacing w:after="120"/>
        <w:jc w:val="both"/>
        <w:rPr>
          <w:rFonts w:ascii="Arial" w:hAnsi="Arial" w:cs="Arial"/>
          <w:b/>
        </w:rPr>
      </w:pPr>
    </w:p>
    <w:p w14:paraId="59C51956" w14:textId="77777777" w:rsidR="00A5663F" w:rsidRDefault="00A5663F" w:rsidP="00EA0AC4">
      <w:pPr>
        <w:spacing w:after="120"/>
        <w:jc w:val="both"/>
        <w:rPr>
          <w:rFonts w:ascii="Arial" w:hAnsi="Arial" w:cs="Arial"/>
          <w:b/>
        </w:rPr>
      </w:pPr>
    </w:p>
    <w:p w14:paraId="6FA9B363" w14:textId="4F38D657" w:rsidR="00A5663F" w:rsidRDefault="00A5663F" w:rsidP="00EA0AC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Ongoing Issues:</w:t>
      </w:r>
    </w:p>
    <w:p w14:paraId="1E7C4819" w14:textId="77777777" w:rsidR="00A5663F" w:rsidRPr="001C1297" w:rsidRDefault="00A5663F" w:rsidP="00EA0AC4">
      <w:pPr>
        <w:spacing w:after="120"/>
        <w:jc w:val="both"/>
        <w:rPr>
          <w:rFonts w:ascii="Arial" w:hAnsi="Arial" w:cs="Arial"/>
          <w:bCs/>
        </w:rPr>
      </w:pPr>
    </w:p>
    <w:sectPr w:rsidR="00A5663F" w:rsidRPr="001C1297" w:rsidSect="006205E6">
      <w:footerReference w:type="default" r:id="rId10"/>
      <w:pgSz w:w="11900" w:h="16840"/>
      <w:pgMar w:top="1440" w:right="1440" w:bottom="1440" w:left="1440" w:header="708" w:footer="289" w:gutter="0"/>
      <w:pgBorders w:offsetFrom="page">
        <w:top w:val="single" w:sz="24" w:space="24" w:color="536314"/>
        <w:left w:val="single" w:sz="24" w:space="24" w:color="536314"/>
        <w:bottom w:val="single" w:sz="24" w:space="24" w:color="536314"/>
        <w:right w:val="single" w:sz="24" w:space="24" w:color="53631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241D" w14:textId="77777777" w:rsidR="00D231FC" w:rsidRDefault="00D231FC" w:rsidP="00247302">
      <w:r>
        <w:separator/>
      </w:r>
    </w:p>
  </w:endnote>
  <w:endnote w:type="continuationSeparator" w:id="0">
    <w:p w14:paraId="5F625AEE" w14:textId="77777777" w:rsidR="00D231FC" w:rsidRDefault="00D231FC" w:rsidP="0024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color w:val="536314"/>
        <w:sz w:val="22"/>
      </w:rPr>
      <w:id w:val="182384245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/>
            <w:color w:val="536314"/>
            <w:sz w:val="22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72AE29E4" w14:textId="77777777" w:rsidR="00170D4C" w:rsidRPr="00247302" w:rsidRDefault="00170D4C">
            <w:pPr>
              <w:pStyle w:val="Footer"/>
              <w:jc w:val="center"/>
              <w:rPr>
                <w:rFonts w:ascii="Arial" w:hAnsi="Arial" w:cs="Arial"/>
                <w:b/>
                <w:color w:val="536314"/>
                <w:sz w:val="22"/>
              </w:rPr>
            </w:pPr>
          </w:p>
          <w:tbl>
            <w:tblPr>
              <w:tblStyle w:val="TableGrid"/>
              <w:tblW w:w="0" w:type="auto"/>
              <w:tblBorders>
                <w:top w:val="single" w:sz="6" w:space="0" w:color="688E26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9"/>
              <w:gridCol w:w="2936"/>
              <w:gridCol w:w="2985"/>
            </w:tblGrid>
            <w:tr w:rsidR="00170D4C" w:rsidRPr="007232B6" w14:paraId="1E5AEE15" w14:textId="77777777" w:rsidTr="00324E78">
              <w:tc>
                <w:tcPr>
                  <w:tcW w:w="3192" w:type="dxa"/>
                </w:tcPr>
                <w:p w14:paraId="1E8A03AB" w14:textId="77777777" w:rsidR="00170D4C" w:rsidRPr="00232F92" w:rsidRDefault="00170D4C" w:rsidP="00324E78">
                  <w:pPr>
                    <w:pStyle w:val="Footer"/>
                    <w:spacing w:before="60" w:after="100"/>
                  </w:pPr>
                  <w:r w:rsidRPr="00232F92">
                    <w:rPr>
                      <w:noProof/>
                    </w:rPr>
                    <w:drawing>
                      <wp:inline distT="0" distB="0" distL="0" distR="0" wp14:anchorId="5745020F" wp14:editId="0D6CD6AA">
                        <wp:extent cx="1325516" cy="213272"/>
                        <wp:effectExtent l="0" t="0" r="0" b="0"/>
                        <wp:docPr id="8" name="Picture 7" descr="GPC Logo Green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PC Logo Green2.png"/>
                                <pic:cNvPicPr/>
                              </pic:nvPicPr>
                              <pic:blipFill>
                                <a:blip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5516" cy="2132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92" w:type="dxa"/>
                </w:tcPr>
                <w:sdt>
                  <w:sdtPr>
                    <w:rPr>
                      <w:rFonts w:ascii="Arial" w:hAnsi="Arial" w:cs="Arial"/>
                      <w:color w:val="536314"/>
                    </w:rPr>
                    <w:id w:val="4492830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p w14:paraId="2FBB8A11" w14:textId="77777777" w:rsidR="00170D4C" w:rsidRPr="006205E6" w:rsidRDefault="00170D4C" w:rsidP="00324E78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536314"/>
                        </w:rPr>
                      </w:pPr>
                      <w:r w:rsidRPr="006205E6">
                        <w:rPr>
                          <w:rFonts w:ascii="Arial" w:hAnsi="Arial" w:cs="Arial"/>
                          <w:color w:val="536314"/>
                        </w:rPr>
                        <w:t xml:space="preserve">Page </w:t>
                      </w:r>
                      <w:r w:rsidRPr="006205E6">
                        <w:rPr>
                          <w:rFonts w:ascii="Arial" w:hAnsi="Arial" w:cs="Arial"/>
                          <w:color w:val="536314"/>
                        </w:rPr>
                        <w:fldChar w:fldCharType="begin"/>
                      </w:r>
                      <w:r w:rsidRPr="006205E6">
                        <w:rPr>
                          <w:rFonts w:ascii="Arial" w:hAnsi="Arial" w:cs="Arial"/>
                          <w:color w:val="536314"/>
                        </w:rPr>
                        <w:instrText xml:space="preserve"> PAGE </w:instrText>
                      </w:r>
                      <w:r w:rsidRPr="006205E6">
                        <w:rPr>
                          <w:rFonts w:ascii="Arial" w:hAnsi="Arial" w:cs="Arial"/>
                          <w:color w:val="536314"/>
                        </w:rPr>
                        <w:fldChar w:fldCharType="separate"/>
                      </w:r>
                      <w:r w:rsidR="00DA78F8">
                        <w:rPr>
                          <w:rFonts w:ascii="Arial" w:hAnsi="Arial" w:cs="Arial"/>
                          <w:noProof/>
                          <w:color w:val="536314"/>
                        </w:rPr>
                        <w:t>2</w:t>
                      </w:r>
                      <w:r w:rsidRPr="006205E6">
                        <w:rPr>
                          <w:rFonts w:ascii="Arial" w:hAnsi="Arial" w:cs="Arial"/>
                          <w:color w:val="536314"/>
                        </w:rPr>
                        <w:fldChar w:fldCharType="end"/>
                      </w:r>
                      <w:r w:rsidRPr="006205E6">
                        <w:rPr>
                          <w:rFonts w:ascii="Arial" w:hAnsi="Arial" w:cs="Arial"/>
                          <w:color w:val="536314"/>
                        </w:rPr>
                        <w:t xml:space="preserve"> of </w:t>
                      </w:r>
                      <w:r w:rsidRPr="006205E6">
                        <w:rPr>
                          <w:rFonts w:ascii="Arial" w:hAnsi="Arial" w:cs="Arial"/>
                          <w:color w:val="536314"/>
                        </w:rPr>
                        <w:fldChar w:fldCharType="begin"/>
                      </w:r>
                      <w:r w:rsidRPr="006205E6">
                        <w:rPr>
                          <w:rFonts w:ascii="Arial" w:hAnsi="Arial" w:cs="Arial"/>
                          <w:color w:val="536314"/>
                        </w:rPr>
                        <w:instrText xml:space="preserve"> NUMPAGES  </w:instrText>
                      </w:r>
                      <w:r w:rsidRPr="006205E6">
                        <w:rPr>
                          <w:rFonts w:ascii="Arial" w:hAnsi="Arial" w:cs="Arial"/>
                          <w:color w:val="536314"/>
                        </w:rPr>
                        <w:fldChar w:fldCharType="separate"/>
                      </w:r>
                      <w:r w:rsidR="00DA78F8">
                        <w:rPr>
                          <w:rFonts w:ascii="Arial" w:hAnsi="Arial" w:cs="Arial"/>
                          <w:noProof/>
                          <w:color w:val="536314"/>
                        </w:rPr>
                        <w:t>4</w:t>
                      </w:r>
                      <w:r w:rsidRPr="006205E6">
                        <w:rPr>
                          <w:rFonts w:ascii="Arial" w:hAnsi="Arial" w:cs="Arial"/>
                          <w:color w:val="536314"/>
                        </w:rPr>
                        <w:fldChar w:fldCharType="end"/>
                      </w:r>
                    </w:p>
                  </w:sdtContent>
                </w:sdt>
              </w:tc>
              <w:tc>
                <w:tcPr>
                  <w:tcW w:w="3192" w:type="dxa"/>
                </w:tcPr>
                <w:p w14:paraId="48AC8AF0" w14:textId="77777777" w:rsidR="00170D4C" w:rsidRPr="006205E6" w:rsidRDefault="00170D4C" w:rsidP="00D1622B">
                  <w:pPr>
                    <w:pStyle w:val="Footer"/>
                    <w:spacing w:before="120" w:after="100"/>
                    <w:jc w:val="right"/>
                    <w:rPr>
                      <w:rFonts w:ascii="Arial" w:hAnsi="Arial" w:cs="Arial"/>
                      <w:b/>
                      <w:color w:val="536314"/>
                    </w:rPr>
                  </w:pPr>
                  <w:r>
                    <w:rPr>
                      <w:rFonts w:ascii="Arial" w:hAnsi="Arial" w:cs="Arial"/>
                      <w:b/>
                      <w:color w:val="536314"/>
                    </w:rPr>
                    <w:t>Notice of the meeting of Gateforth Parish Council</w:t>
                  </w:r>
                </w:p>
              </w:tc>
            </w:tr>
          </w:tbl>
          <w:p w14:paraId="216C6DC1" w14:textId="77777777" w:rsidR="00170D4C" w:rsidRPr="00247302" w:rsidRDefault="00D231FC" w:rsidP="006205E6">
            <w:pPr>
              <w:pStyle w:val="Footer"/>
              <w:rPr>
                <w:rFonts w:ascii="Arial" w:hAnsi="Arial" w:cs="Arial"/>
                <w:b/>
                <w:color w:val="536314"/>
                <w:sz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EB586" w14:textId="77777777" w:rsidR="00D231FC" w:rsidRDefault="00D231FC" w:rsidP="00247302">
      <w:r>
        <w:separator/>
      </w:r>
    </w:p>
  </w:footnote>
  <w:footnote w:type="continuationSeparator" w:id="0">
    <w:p w14:paraId="27F3710D" w14:textId="77777777" w:rsidR="00D231FC" w:rsidRDefault="00D231FC" w:rsidP="00247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A1D"/>
    <w:multiLevelType w:val="hybridMultilevel"/>
    <w:tmpl w:val="E8F0E6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734607"/>
    <w:multiLevelType w:val="multilevel"/>
    <w:tmpl w:val="6AEC643A"/>
    <w:lvl w:ilvl="0">
      <w:start w:val="17340"/>
      <w:numFmt w:val="decimal"/>
      <w:lvlText w:val="%1."/>
      <w:lvlJc w:val="righ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EF52CC"/>
    <w:multiLevelType w:val="multilevel"/>
    <w:tmpl w:val="53F09B92"/>
    <w:lvl w:ilvl="0">
      <w:start w:val="17340"/>
      <w:numFmt w:val="decimal"/>
      <w:lvlText w:val="%1."/>
      <w:lvlJc w:val="righ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04701FE"/>
    <w:multiLevelType w:val="hybridMultilevel"/>
    <w:tmpl w:val="5CBE6C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5661A"/>
    <w:multiLevelType w:val="multilevel"/>
    <w:tmpl w:val="53F09B92"/>
    <w:lvl w:ilvl="0">
      <w:start w:val="17340"/>
      <w:numFmt w:val="decimal"/>
      <w:lvlText w:val="%1."/>
      <w:lvlJc w:val="righ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8B4499C"/>
    <w:multiLevelType w:val="multilevel"/>
    <w:tmpl w:val="53F09B92"/>
    <w:lvl w:ilvl="0">
      <w:start w:val="17340"/>
      <w:numFmt w:val="decimal"/>
      <w:lvlText w:val="%1."/>
      <w:lvlJc w:val="righ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C330697"/>
    <w:multiLevelType w:val="multilevel"/>
    <w:tmpl w:val="1FE61478"/>
    <w:lvl w:ilvl="0">
      <w:start w:val="172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B14A6"/>
    <w:multiLevelType w:val="hybridMultilevel"/>
    <w:tmpl w:val="B2B8EC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8570C"/>
    <w:multiLevelType w:val="hybridMultilevel"/>
    <w:tmpl w:val="BA0E44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1F643D"/>
    <w:multiLevelType w:val="hybridMultilevel"/>
    <w:tmpl w:val="5A9C7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8452C"/>
    <w:multiLevelType w:val="hybridMultilevel"/>
    <w:tmpl w:val="890ACA7E"/>
    <w:lvl w:ilvl="0" w:tplc="E8C0B1BC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5216FAE"/>
    <w:multiLevelType w:val="hybridMultilevel"/>
    <w:tmpl w:val="D5189A14"/>
    <w:lvl w:ilvl="0" w:tplc="FE96598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CB2581"/>
    <w:multiLevelType w:val="multilevel"/>
    <w:tmpl w:val="0FA80516"/>
    <w:lvl w:ilvl="0">
      <w:start w:val="172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664AD1"/>
    <w:multiLevelType w:val="hybridMultilevel"/>
    <w:tmpl w:val="29C495E8"/>
    <w:lvl w:ilvl="0" w:tplc="7C6232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73229732">
    <w:abstractNumId w:val="6"/>
  </w:num>
  <w:num w:numId="2" w16cid:durableId="1790932095">
    <w:abstractNumId w:val="12"/>
  </w:num>
  <w:num w:numId="3" w16cid:durableId="676421497">
    <w:abstractNumId w:val="3"/>
  </w:num>
  <w:num w:numId="4" w16cid:durableId="1473324756">
    <w:abstractNumId w:val="11"/>
  </w:num>
  <w:num w:numId="5" w16cid:durableId="1880622721">
    <w:abstractNumId w:val="8"/>
  </w:num>
  <w:num w:numId="6" w16cid:durableId="245572875">
    <w:abstractNumId w:val="5"/>
  </w:num>
  <w:num w:numId="7" w16cid:durableId="971448589">
    <w:abstractNumId w:val="4"/>
  </w:num>
  <w:num w:numId="8" w16cid:durableId="741485243">
    <w:abstractNumId w:val="7"/>
  </w:num>
  <w:num w:numId="9" w16cid:durableId="1454860381">
    <w:abstractNumId w:val="9"/>
  </w:num>
  <w:num w:numId="10" w16cid:durableId="1713919879">
    <w:abstractNumId w:val="10"/>
  </w:num>
  <w:num w:numId="11" w16cid:durableId="2021276744">
    <w:abstractNumId w:val="13"/>
  </w:num>
  <w:num w:numId="12" w16cid:durableId="708070899">
    <w:abstractNumId w:val="1"/>
  </w:num>
  <w:num w:numId="13" w16cid:durableId="1758818234">
    <w:abstractNumId w:val="0"/>
  </w:num>
  <w:num w:numId="14" w16cid:durableId="1205826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1E"/>
    <w:rsid w:val="00000591"/>
    <w:rsid w:val="00000E21"/>
    <w:rsid w:val="00002493"/>
    <w:rsid w:val="00005224"/>
    <w:rsid w:val="00007D4A"/>
    <w:rsid w:val="00015298"/>
    <w:rsid w:val="0002276C"/>
    <w:rsid w:val="00024A3D"/>
    <w:rsid w:val="00030BCF"/>
    <w:rsid w:val="00034B63"/>
    <w:rsid w:val="00037973"/>
    <w:rsid w:val="00053BC7"/>
    <w:rsid w:val="00062089"/>
    <w:rsid w:val="00073651"/>
    <w:rsid w:val="0007524C"/>
    <w:rsid w:val="000819FE"/>
    <w:rsid w:val="000831E1"/>
    <w:rsid w:val="00086764"/>
    <w:rsid w:val="00094443"/>
    <w:rsid w:val="00096A8B"/>
    <w:rsid w:val="000B13B3"/>
    <w:rsid w:val="000B4A43"/>
    <w:rsid w:val="000B6116"/>
    <w:rsid w:val="000B6957"/>
    <w:rsid w:val="000B6C15"/>
    <w:rsid w:val="000C49E7"/>
    <w:rsid w:val="000E38D9"/>
    <w:rsid w:val="000E695B"/>
    <w:rsid w:val="000F37CB"/>
    <w:rsid w:val="000F4CF3"/>
    <w:rsid w:val="000F6065"/>
    <w:rsid w:val="00101EA6"/>
    <w:rsid w:val="001050F2"/>
    <w:rsid w:val="00106270"/>
    <w:rsid w:val="00114CBE"/>
    <w:rsid w:val="00134277"/>
    <w:rsid w:val="001453F1"/>
    <w:rsid w:val="00146FEF"/>
    <w:rsid w:val="00150C8A"/>
    <w:rsid w:val="00152A53"/>
    <w:rsid w:val="00156039"/>
    <w:rsid w:val="001639F5"/>
    <w:rsid w:val="001658EC"/>
    <w:rsid w:val="00165AF8"/>
    <w:rsid w:val="00170D4C"/>
    <w:rsid w:val="001714FC"/>
    <w:rsid w:val="00175E88"/>
    <w:rsid w:val="00181354"/>
    <w:rsid w:val="00184E0B"/>
    <w:rsid w:val="001868DE"/>
    <w:rsid w:val="00186B84"/>
    <w:rsid w:val="0019086C"/>
    <w:rsid w:val="001A5277"/>
    <w:rsid w:val="001A645A"/>
    <w:rsid w:val="001B1A7D"/>
    <w:rsid w:val="001B79FC"/>
    <w:rsid w:val="001C1297"/>
    <w:rsid w:val="001C3DD8"/>
    <w:rsid w:val="001C7811"/>
    <w:rsid w:val="001E2845"/>
    <w:rsid w:val="001E355C"/>
    <w:rsid w:val="001E6225"/>
    <w:rsid w:val="001F5DEA"/>
    <w:rsid w:val="002012BD"/>
    <w:rsid w:val="00204956"/>
    <w:rsid w:val="00205491"/>
    <w:rsid w:val="002132B7"/>
    <w:rsid w:val="00220071"/>
    <w:rsid w:val="00240D09"/>
    <w:rsid w:val="00247302"/>
    <w:rsid w:val="002575E0"/>
    <w:rsid w:val="002655AA"/>
    <w:rsid w:val="00266FE4"/>
    <w:rsid w:val="00270E02"/>
    <w:rsid w:val="00271B31"/>
    <w:rsid w:val="00272C13"/>
    <w:rsid w:val="00273393"/>
    <w:rsid w:val="00274D06"/>
    <w:rsid w:val="00276817"/>
    <w:rsid w:val="00282EEA"/>
    <w:rsid w:val="00285622"/>
    <w:rsid w:val="002878F2"/>
    <w:rsid w:val="002952F9"/>
    <w:rsid w:val="00296AAD"/>
    <w:rsid w:val="002A1137"/>
    <w:rsid w:val="002A4403"/>
    <w:rsid w:val="002A6A24"/>
    <w:rsid w:val="002C2E8A"/>
    <w:rsid w:val="002C4125"/>
    <w:rsid w:val="002C5FD5"/>
    <w:rsid w:val="002E4669"/>
    <w:rsid w:val="002E56A6"/>
    <w:rsid w:val="002E6EE5"/>
    <w:rsid w:val="003120B7"/>
    <w:rsid w:val="00312514"/>
    <w:rsid w:val="00316B2D"/>
    <w:rsid w:val="00324438"/>
    <w:rsid w:val="00324E78"/>
    <w:rsid w:val="0033096E"/>
    <w:rsid w:val="00331E68"/>
    <w:rsid w:val="00335033"/>
    <w:rsid w:val="00335DC3"/>
    <w:rsid w:val="00340F18"/>
    <w:rsid w:val="00351E2F"/>
    <w:rsid w:val="003520FF"/>
    <w:rsid w:val="00364C1E"/>
    <w:rsid w:val="00366498"/>
    <w:rsid w:val="00366AD2"/>
    <w:rsid w:val="003746B2"/>
    <w:rsid w:val="00397A63"/>
    <w:rsid w:val="003A22FE"/>
    <w:rsid w:val="003B2460"/>
    <w:rsid w:val="003B368D"/>
    <w:rsid w:val="003B3ED4"/>
    <w:rsid w:val="003B6915"/>
    <w:rsid w:val="003B7001"/>
    <w:rsid w:val="003C2BC0"/>
    <w:rsid w:val="003C46F5"/>
    <w:rsid w:val="003D0A00"/>
    <w:rsid w:val="003D4DB8"/>
    <w:rsid w:val="003E2DA4"/>
    <w:rsid w:val="003F3FBF"/>
    <w:rsid w:val="003F50D1"/>
    <w:rsid w:val="00400438"/>
    <w:rsid w:val="00415A04"/>
    <w:rsid w:val="00415F33"/>
    <w:rsid w:val="00434118"/>
    <w:rsid w:val="0043572E"/>
    <w:rsid w:val="0044241C"/>
    <w:rsid w:val="00442DFC"/>
    <w:rsid w:val="00451FBB"/>
    <w:rsid w:val="00460676"/>
    <w:rsid w:val="00470184"/>
    <w:rsid w:val="00470389"/>
    <w:rsid w:val="00473235"/>
    <w:rsid w:val="00474640"/>
    <w:rsid w:val="00480ECC"/>
    <w:rsid w:val="00484C34"/>
    <w:rsid w:val="00495DB6"/>
    <w:rsid w:val="004B1D69"/>
    <w:rsid w:val="004B384E"/>
    <w:rsid w:val="004B3E1D"/>
    <w:rsid w:val="004C0C32"/>
    <w:rsid w:val="004C3050"/>
    <w:rsid w:val="004C4F45"/>
    <w:rsid w:val="004D0455"/>
    <w:rsid w:val="004D5940"/>
    <w:rsid w:val="004E05B0"/>
    <w:rsid w:val="004E21D4"/>
    <w:rsid w:val="004F539F"/>
    <w:rsid w:val="005049C7"/>
    <w:rsid w:val="00523A45"/>
    <w:rsid w:val="00524C11"/>
    <w:rsid w:val="00527365"/>
    <w:rsid w:val="00531E68"/>
    <w:rsid w:val="005339E5"/>
    <w:rsid w:val="005357A9"/>
    <w:rsid w:val="005401CB"/>
    <w:rsid w:val="00540D04"/>
    <w:rsid w:val="00542210"/>
    <w:rsid w:val="00553C5B"/>
    <w:rsid w:val="00553CDB"/>
    <w:rsid w:val="00557D21"/>
    <w:rsid w:val="005641CA"/>
    <w:rsid w:val="00576029"/>
    <w:rsid w:val="00584017"/>
    <w:rsid w:val="00586FB6"/>
    <w:rsid w:val="005A3680"/>
    <w:rsid w:val="005A6792"/>
    <w:rsid w:val="005B1A2A"/>
    <w:rsid w:val="005B1D7F"/>
    <w:rsid w:val="005B67D1"/>
    <w:rsid w:val="005C06F6"/>
    <w:rsid w:val="005C129C"/>
    <w:rsid w:val="005C15FB"/>
    <w:rsid w:val="005D7581"/>
    <w:rsid w:val="005D7736"/>
    <w:rsid w:val="006147F2"/>
    <w:rsid w:val="006205E6"/>
    <w:rsid w:val="0062421D"/>
    <w:rsid w:val="006262E8"/>
    <w:rsid w:val="00634DEA"/>
    <w:rsid w:val="006545D5"/>
    <w:rsid w:val="00662C55"/>
    <w:rsid w:val="00664255"/>
    <w:rsid w:val="0066450E"/>
    <w:rsid w:val="0066535C"/>
    <w:rsid w:val="0066724D"/>
    <w:rsid w:val="00673BAC"/>
    <w:rsid w:val="00685BF5"/>
    <w:rsid w:val="00686D3F"/>
    <w:rsid w:val="00690B85"/>
    <w:rsid w:val="006A0433"/>
    <w:rsid w:val="006A117E"/>
    <w:rsid w:val="006A2B25"/>
    <w:rsid w:val="006B1CBF"/>
    <w:rsid w:val="006D3FE8"/>
    <w:rsid w:val="006D55E7"/>
    <w:rsid w:val="006D68BD"/>
    <w:rsid w:val="006D7AAA"/>
    <w:rsid w:val="006E4316"/>
    <w:rsid w:val="006E5828"/>
    <w:rsid w:val="006F0134"/>
    <w:rsid w:val="00704840"/>
    <w:rsid w:val="00711244"/>
    <w:rsid w:val="00712CB7"/>
    <w:rsid w:val="0073668E"/>
    <w:rsid w:val="007378CE"/>
    <w:rsid w:val="00741B09"/>
    <w:rsid w:val="00743050"/>
    <w:rsid w:val="0074776E"/>
    <w:rsid w:val="0075635F"/>
    <w:rsid w:val="007571D6"/>
    <w:rsid w:val="00757DA4"/>
    <w:rsid w:val="00772F34"/>
    <w:rsid w:val="00785E49"/>
    <w:rsid w:val="00786835"/>
    <w:rsid w:val="00786884"/>
    <w:rsid w:val="007952E6"/>
    <w:rsid w:val="007B35E8"/>
    <w:rsid w:val="007B5CA5"/>
    <w:rsid w:val="007B7017"/>
    <w:rsid w:val="007C1F73"/>
    <w:rsid w:val="007C68E1"/>
    <w:rsid w:val="007E0C7B"/>
    <w:rsid w:val="007E49E4"/>
    <w:rsid w:val="007F09AD"/>
    <w:rsid w:val="007F3E5A"/>
    <w:rsid w:val="007F7B8D"/>
    <w:rsid w:val="0080003C"/>
    <w:rsid w:val="00804125"/>
    <w:rsid w:val="00820D5C"/>
    <w:rsid w:val="0083657B"/>
    <w:rsid w:val="008378B0"/>
    <w:rsid w:val="00843065"/>
    <w:rsid w:val="00853CFC"/>
    <w:rsid w:val="00854A9E"/>
    <w:rsid w:val="00855B50"/>
    <w:rsid w:val="00856C0F"/>
    <w:rsid w:val="00877CAF"/>
    <w:rsid w:val="008853B2"/>
    <w:rsid w:val="0088627E"/>
    <w:rsid w:val="008916EB"/>
    <w:rsid w:val="008972A1"/>
    <w:rsid w:val="008A7127"/>
    <w:rsid w:val="008A7851"/>
    <w:rsid w:val="008B23A1"/>
    <w:rsid w:val="008B3783"/>
    <w:rsid w:val="008C1B2F"/>
    <w:rsid w:val="008C2770"/>
    <w:rsid w:val="008C3306"/>
    <w:rsid w:val="008C3566"/>
    <w:rsid w:val="008C646B"/>
    <w:rsid w:val="008C73C6"/>
    <w:rsid w:val="008D45BC"/>
    <w:rsid w:val="008D4ECB"/>
    <w:rsid w:val="008E08EC"/>
    <w:rsid w:val="008E0DFF"/>
    <w:rsid w:val="008F052F"/>
    <w:rsid w:val="008F0652"/>
    <w:rsid w:val="008F26F1"/>
    <w:rsid w:val="008F75C2"/>
    <w:rsid w:val="00900CCA"/>
    <w:rsid w:val="00901052"/>
    <w:rsid w:val="00901BDC"/>
    <w:rsid w:val="0092073B"/>
    <w:rsid w:val="0092275F"/>
    <w:rsid w:val="00932B92"/>
    <w:rsid w:val="00935D49"/>
    <w:rsid w:val="00941BAB"/>
    <w:rsid w:val="009509CD"/>
    <w:rsid w:val="0095341E"/>
    <w:rsid w:val="00962D9B"/>
    <w:rsid w:val="00964263"/>
    <w:rsid w:val="00971715"/>
    <w:rsid w:val="00977302"/>
    <w:rsid w:val="00984179"/>
    <w:rsid w:val="009841CA"/>
    <w:rsid w:val="00997D3F"/>
    <w:rsid w:val="009A69CB"/>
    <w:rsid w:val="009B512F"/>
    <w:rsid w:val="009C182B"/>
    <w:rsid w:val="009C2018"/>
    <w:rsid w:val="009C271A"/>
    <w:rsid w:val="009C75ED"/>
    <w:rsid w:val="009D4737"/>
    <w:rsid w:val="009F2970"/>
    <w:rsid w:val="00A0032F"/>
    <w:rsid w:val="00A01626"/>
    <w:rsid w:val="00A02210"/>
    <w:rsid w:val="00A032B4"/>
    <w:rsid w:val="00A107CE"/>
    <w:rsid w:val="00A20DC2"/>
    <w:rsid w:val="00A25A7C"/>
    <w:rsid w:val="00A2651C"/>
    <w:rsid w:val="00A31290"/>
    <w:rsid w:val="00A47EE6"/>
    <w:rsid w:val="00A5663F"/>
    <w:rsid w:val="00A61D8E"/>
    <w:rsid w:val="00A65EDC"/>
    <w:rsid w:val="00A70F2B"/>
    <w:rsid w:val="00A76E7F"/>
    <w:rsid w:val="00A77929"/>
    <w:rsid w:val="00A871EF"/>
    <w:rsid w:val="00A932CB"/>
    <w:rsid w:val="00A97A64"/>
    <w:rsid w:val="00AB5364"/>
    <w:rsid w:val="00AD4002"/>
    <w:rsid w:val="00AD68BB"/>
    <w:rsid w:val="00AD7F83"/>
    <w:rsid w:val="00AE0335"/>
    <w:rsid w:val="00AE2094"/>
    <w:rsid w:val="00AE2476"/>
    <w:rsid w:val="00AE2626"/>
    <w:rsid w:val="00AF03D9"/>
    <w:rsid w:val="00B1537E"/>
    <w:rsid w:val="00B20C58"/>
    <w:rsid w:val="00B21B13"/>
    <w:rsid w:val="00B31F59"/>
    <w:rsid w:val="00B40245"/>
    <w:rsid w:val="00B4079C"/>
    <w:rsid w:val="00B4323B"/>
    <w:rsid w:val="00B46A72"/>
    <w:rsid w:val="00B47CD0"/>
    <w:rsid w:val="00B52D99"/>
    <w:rsid w:val="00B543AF"/>
    <w:rsid w:val="00B54D90"/>
    <w:rsid w:val="00B56187"/>
    <w:rsid w:val="00B633EF"/>
    <w:rsid w:val="00B71CA8"/>
    <w:rsid w:val="00B74D46"/>
    <w:rsid w:val="00B753D7"/>
    <w:rsid w:val="00B77569"/>
    <w:rsid w:val="00B85527"/>
    <w:rsid w:val="00B90B7D"/>
    <w:rsid w:val="00B914A1"/>
    <w:rsid w:val="00B965E7"/>
    <w:rsid w:val="00BA7742"/>
    <w:rsid w:val="00BB416B"/>
    <w:rsid w:val="00BB7BD3"/>
    <w:rsid w:val="00BC2D97"/>
    <w:rsid w:val="00BC54A3"/>
    <w:rsid w:val="00BC5D82"/>
    <w:rsid w:val="00BD0CDD"/>
    <w:rsid w:val="00BF4422"/>
    <w:rsid w:val="00C068D8"/>
    <w:rsid w:val="00C0727E"/>
    <w:rsid w:val="00C22B66"/>
    <w:rsid w:val="00C235F7"/>
    <w:rsid w:val="00C2458F"/>
    <w:rsid w:val="00C307E9"/>
    <w:rsid w:val="00C37C8C"/>
    <w:rsid w:val="00C4134B"/>
    <w:rsid w:val="00C421C6"/>
    <w:rsid w:val="00C53186"/>
    <w:rsid w:val="00C60375"/>
    <w:rsid w:val="00C64679"/>
    <w:rsid w:val="00C666F9"/>
    <w:rsid w:val="00C66E25"/>
    <w:rsid w:val="00C67C0F"/>
    <w:rsid w:val="00C80AF2"/>
    <w:rsid w:val="00C85145"/>
    <w:rsid w:val="00C975EC"/>
    <w:rsid w:val="00CA73A5"/>
    <w:rsid w:val="00CA7E2C"/>
    <w:rsid w:val="00CB4BE5"/>
    <w:rsid w:val="00CC2EA7"/>
    <w:rsid w:val="00CF4323"/>
    <w:rsid w:val="00CF5E8B"/>
    <w:rsid w:val="00CF6381"/>
    <w:rsid w:val="00D0157D"/>
    <w:rsid w:val="00D03C80"/>
    <w:rsid w:val="00D076D5"/>
    <w:rsid w:val="00D10C14"/>
    <w:rsid w:val="00D1622B"/>
    <w:rsid w:val="00D1780D"/>
    <w:rsid w:val="00D231FC"/>
    <w:rsid w:val="00D25DF3"/>
    <w:rsid w:val="00D4588E"/>
    <w:rsid w:val="00D51535"/>
    <w:rsid w:val="00D52352"/>
    <w:rsid w:val="00D532D9"/>
    <w:rsid w:val="00D613BA"/>
    <w:rsid w:val="00D73976"/>
    <w:rsid w:val="00D866CC"/>
    <w:rsid w:val="00D927D3"/>
    <w:rsid w:val="00D93FD2"/>
    <w:rsid w:val="00DA78F8"/>
    <w:rsid w:val="00DB16EF"/>
    <w:rsid w:val="00DB466C"/>
    <w:rsid w:val="00DC2741"/>
    <w:rsid w:val="00DC75D8"/>
    <w:rsid w:val="00DD4545"/>
    <w:rsid w:val="00DE7E8A"/>
    <w:rsid w:val="00E066FA"/>
    <w:rsid w:val="00E12255"/>
    <w:rsid w:val="00E14C30"/>
    <w:rsid w:val="00E24020"/>
    <w:rsid w:val="00E266EF"/>
    <w:rsid w:val="00E45B04"/>
    <w:rsid w:val="00E507F2"/>
    <w:rsid w:val="00E51D5B"/>
    <w:rsid w:val="00E52A49"/>
    <w:rsid w:val="00E53B6A"/>
    <w:rsid w:val="00E545CD"/>
    <w:rsid w:val="00E6106E"/>
    <w:rsid w:val="00E705FC"/>
    <w:rsid w:val="00E80A15"/>
    <w:rsid w:val="00E84D09"/>
    <w:rsid w:val="00E8658E"/>
    <w:rsid w:val="00EA0793"/>
    <w:rsid w:val="00EA0AC4"/>
    <w:rsid w:val="00EA46F6"/>
    <w:rsid w:val="00EB19C5"/>
    <w:rsid w:val="00EE1FC7"/>
    <w:rsid w:val="00EF6323"/>
    <w:rsid w:val="00F01A96"/>
    <w:rsid w:val="00F041B9"/>
    <w:rsid w:val="00F0625A"/>
    <w:rsid w:val="00F20DB2"/>
    <w:rsid w:val="00F2709E"/>
    <w:rsid w:val="00F32063"/>
    <w:rsid w:val="00F36031"/>
    <w:rsid w:val="00F40544"/>
    <w:rsid w:val="00F41F19"/>
    <w:rsid w:val="00F43B15"/>
    <w:rsid w:val="00F603D8"/>
    <w:rsid w:val="00F638D2"/>
    <w:rsid w:val="00F63E73"/>
    <w:rsid w:val="00F66977"/>
    <w:rsid w:val="00F717D0"/>
    <w:rsid w:val="00F7503A"/>
    <w:rsid w:val="00F83BC5"/>
    <w:rsid w:val="00F840A8"/>
    <w:rsid w:val="00F91DCD"/>
    <w:rsid w:val="00FA12AC"/>
    <w:rsid w:val="00FA5C4A"/>
    <w:rsid w:val="00FB0DF6"/>
    <w:rsid w:val="00FC23AF"/>
    <w:rsid w:val="00FD00F8"/>
    <w:rsid w:val="00FD078E"/>
    <w:rsid w:val="00FD07EE"/>
    <w:rsid w:val="00FE076E"/>
    <w:rsid w:val="00FE13B3"/>
    <w:rsid w:val="00FE3437"/>
    <w:rsid w:val="0DB6B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AB10E"/>
  <w15:docId w15:val="{BBAC3F9F-5510-4D12-AC65-5DA46E1F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6205E6"/>
    <w:pPr>
      <w:pBdr>
        <w:top w:val="single" w:sz="6" w:space="1" w:color="536314"/>
        <w:left w:val="single" w:sz="6" w:space="4" w:color="536314"/>
        <w:bottom w:val="single" w:sz="6" w:space="1" w:color="536314"/>
        <w:right w:val="single" w:sz="6" w:space="4" w:color="536314"/>
      </w:pBdr>
      <w:shd w:val="clear" w:color="auto" w:fill="536314"/>
      <w:spacing w:after="240" w:line="276" w:lineRule="auto"/>
      <w:jc w:val="both"/>
      <w:outlineLvl w:val="1"/>
    </w:pPr>
    <w:rPr>
      <w:rFonts w:ascii="Arial" w:eastAsia="Times New Roman" w:hAnsi="Arial" w:cs="Arial"/>
      <w:b/>
      <w:caps/>
      <w:color w:val="FFFFFF" w:themeColor="background1"/>
      <w:sz w:val="28"/>
      <w:szCs w:val="22"/>
    </w:rPr>
  </w:style>
  <w:style w:type="paragraph" w:styleId="Heading3">
    <w:name w:val="heading 3"/>
    <w:basedOn w:val="NormalWeb"/>
    <w:next w:val="Normal"/>
    <w:link w:val="Heading3Char"/>
    <w:uiPriority w:val="9"/>
    <w:unhideWhenUsed/>
    <w:qFormat/>
    <w:rsid w:val="000F37CB"/>
    <w:pPr>
      <w:pBdr>
        <w:top w:val="single" w:sz="4" w:space="1" w:color="688E27"/>
        <w:left w:val="single" w:sz="4" w:space="4" w:color="688E27"/>
        <w:bottom w:val="single" w:sz="4" w:space="1" w:color="688E27"/>
        <w:right w:val="single" w:sz="4" w:space="4" w:color="688E27"/>
      </w:pBdr>
      <w:spacing w:before="0" w:beforeAutospacing="0" w:after="240" w:afterAutospacing="0"/>
      <w:jc w:val="both"/>
      <w:outlineLvl w:val="2"/>
    </w:pPr>
    <w:rPr>
      <w:rFonts w:ascii="Arial" w:eastAsia="Times New Roman" w:hAnsi="Arial" w:cs="Arial"/>
      <w:b/>
      <w:color w:val="536314"/>
      <w:sz w:val="2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C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4C1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4C1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3BC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053BC7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3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73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7302"/>
  </w:style>
  <w:style w:type="paragraph" w:styleId="Footer">
    <w:name w:val="footer"/>
    <w:basedOn w:val="Normal"/>
    <w:link w:val="FooterChar"/>
    <w:uiPriority w:val="99"/>
    <w:unhideWhenUsed/>
    <w:rsid w:val="002473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302"/>
  </w:style>
  <w:style w:type="character" w:customStyle="1" w:styleId="Heading2Char">
    <w:name w:val="Heading 2 Char"/>
    <w:basedOn w:val="DefaultParagraphFont"/>
    <w:link w:val="Heading2"/>
    <w:uiPriority w:val="9"/>
    <w:rsid w:val="006205E6"/>
    <w:rPr>
      <w:rFonts w:ascii="Arial" w:eastAsia="Times New Roman" w:hAnsi="Arial" w:cs="Arial"/>
      <w:b/>
      <w:caps/>
      <w:color w:val="FFFFFF" w:themeColor="background1"/>
      <w:sz w:val="28"/>
      <w:szCs w:val="22"/>
      <w:shd w:val="clear" w:color="auto" w:fill="536314"/>
    </w:rPr>
  </w:style>
  <w:style w:type="character" w:customStyle="1" w:styleId="Heading3Char">
    <w:name w:val="Heading 3 Char"/>
    <w:basedOn w:val="DefaultParagraphFont"/>
    <w:link w:val="Heading3"/>
    <w:uiPriority w:val="9"/>
    <w:rsid w:val="000F37CB"/>
    <w:rPr>
      <w:rFonts w:ascii="Arial" w:eastAsia="Times New Roman" w:hAnsi="Arial" w:cs="Arial"/>
      <w:b/>
      <w:color w:val="536314"/>
      <w:sz w:val="28"/>
      <w:szCs w:val="22"/>
    </w:rPr>
  </w:style>
  <w:style w:type="paragraph" w:styleId="NoSpacing">
    <w:name w:val="No Spacing"/>
    <w:uiPriority w:val="1"/>
    <w:qFormat/>
    <w:rsid w:val="00941BAB"/>
  </w:style>
  <w:style w:type="character" w:customStyle="1" w:styleId="il">
    <w:name w:val="il"/>
    <w:basedOn w:val="DefaultParagraphFont"/>
    <w:rsid w:val="00584017"/>
  </w:style>
  <w:style w:type="character" w:styleId="Strong">
    <w:name w:val="Strong"/>
    <w:basedOn w:val="DefaultParagraphFont"/>
    <w:uiPriority w:val="22"/>
    <w:qFormat/>
    <w:rsid w:val="00984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6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6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8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teforthpc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7D857-6790-9F4D-8E9D-2B067F47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Gateforth Parish Council</cp:lastModifiedBy>
  <cp:revision>2</cp:revision>
  <cp:lastPrinted>2023-05-08T13:30:00Z</cp:lastPrinted>
  <dcterms:created xsi:type="dcterms:W3CDTF">2026-02-12T12:51:00Z</dcterms:created>
  <dcterms:modified xsi:type="dcterms:W3CDTF">2026-02-12T12:51:00Z</dcterms:modified>
</cp:coreProperties>
</file>